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15867" w:rsidRPr="00315867" w:rsidRDefault="00315867">
      <w:pPr>
        <w:rPr>
          <w:lang w:val="en-US"/>
        </w:rPr>
      </w:pPr>
      <w:r w:rsidRPr="00315867">
        <w:rPr>
          <w:lang w:val="en-US"/>
        </w:rPr>
        <w:t>Uruguayan director and producer, Carolina is a professor at the ORT University and co-founder of the production companies Lobo Hombre and Pájaro Dorado. She has worked in public television, private channels, and documentary film for more than 15 years. She has also been awarded the FONCA-AECID creation grant (Mexico), the FEFCA creation grant (Uruguay) and was Berlinale Talent in 2019. She currently works as an evaluator for film funds in Latin America and as a project advisor.</w:t>
      </w:r>
    </w:p>
    <w:sectPr w:rsidR="00315867" w:rsidRPr="0031586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867"/>
    <w:rsid w:val="00315867"/>
    <w:rsid w:val="00CB64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18A42FA-7FFA-4741-8069-6120BD8E1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1586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31586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315867"/>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315867"/>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315867"/>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31586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1586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1586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15867"/>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15867"/>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315867"/>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315867"/>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315867"/>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315867"/>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31586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1586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1586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15867"/>
    <w:rPr>
      <w:rFonts w:eastAsiaTheme="majorEastAsia" w:cstheme="majorBidi"/>
      <w:color w:val="272727" w:themeColor="text1" w:themeTint="D8"/>
    </w:rPr>
  </w:style>
  <w:style w:type="paragraph" w:styleId="Ttulo">
    <w:name w:val="Title"/>
    <w:basedOn w:val="Normal"/>
    <w:next w:val="Normal"/>
    <w:link w:val="TtuloCar"/>
    <w:uiPriority w:val="10"/>
    <w:qFormat/>
    <w:rsid w:val="003158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1586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1586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1586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15867"/>
    <w:pPr>
      <w:spacing w:before="160"/>
      <w:jc w:val="center"/>
    </w:pPr>
    <w:rPr>
      <w:i/>
      <w:iCs/>
      <w:color w:val="404040" w:themeColor="text1" w:themeTint="BF"/>
    </w:rPr>
  </w:style>
  <w:style w:type="character" w:customStyle="1" w:styleId="CitaCar">
    <w:name w:val="Cita Car"/>
    <w:basedOn w:val="Fuentedeprrafopredeter"/>
    <w:link w:val="Cita"/>
    <w:uiPriority w:val="29"/>
    <w:rsid w:val="00315867"/>
    <w:rPr>
      <w:i/>
      <w:iCs/>
      <w:color w:val="404040" w:themeColor="text1" w:themeTint="BF"/>
    </w:rPr>
  </w:style>
  <w:style w:type="paragraph" w:styleId="Prrafodelista">
    <w:name w:val="List Paragraph"/>
    <w:basedOn w:val="Normal"/>
    <w:uiPriority w:val="34"/>
    <w:qFormat/>
    <w:rsid w:val="00315867"/>
    <w:pPr>
      <w:ind w:left="720"/>
      <w:contextualSpacing/>
    </w:pPr>
  </w:style>
  <w:style w:type="character" w:styleId="nfasisintenso">
    <w:name w:val="Intense Emphasis"/>
    <w:basedOn w:val="Fuentedeprrafopredeter"/>
    <w:uiPriority w:val="21"/>
    <w:qFormat/>
    <w:rsid w:val="00315867"/>
    <w:rPr>
      <w:i/>
      <w:iCs/>
      <w:color w:val="2F5496" w:themeColor="accent1" w:themeShade="BF"/>
    </w:rPr>
  </w:style>
  <w:style w:type="paragraph" w:styleId="Citadestacada">
    <w:name w:val="Intense Quote"/>
    <w:basedOn w:val="Normal"/>
    <w:next w:val="Normal"/>
    <w:link w:val="CitadestacadaCar"/>
    <w:uiPriority w:val="30"/>
    <w:qFormat/>
    <w:rsid w:val="0031586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315867"/>
    <w:rPr>
      <w:i/>
      <w:iCs/>
      <w:color w:val="2F5496" w:themeColor="accent1" w:themeShade="BF"/>
    </w:rPr>
  </w:style>
  <w:style w:type="character" w:styleId="Referenciaintensa">
    <w:name w:val="Intense Reference"/>
    <w:basedOn w:val="Fuentedeprrafopredeter"/>
    <w:uiPriority w:val="32"/>
    <w:qFormat/>
    <w:rsid w:val="0031586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409</Characters>
  <Application>Microsoft Office Word</Application>
  <DocSecurity>0</DocSecurity>
  <Lines>3</Lines>
  <Paragraphs>1</Paragraphs>
  <ScaleCrop>false</ScaleCrop>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Valentina</cp:lastModifiedBy>
  <cp:revision>1</cp:revision>
  <dcterms:created xsi:type="dcterms:W3CDTF">2025-08-11T11:16:00Z</dcterms:created>
  <dcterms:modified xsi:type="dcterms:W3CDTF">2025-08-11T11:16:00Z</dcterms:modified>
</cp:coreProperties>
</file>