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328A6" w14:textId="2BE39905" w:rsidR="00B324C9" w:rsidRPr="00D22D07" w:rsidRDefault="00B324C9" w:rsidP="00B324C9">
      <w:pPr>
        <w:jc w:val="center"/>
        <w:rPr>
          <w:bCs/>
          <w:sz w:val="32"/>
          <w:szCs w:val="32"/>
        </w:rPr>
      </w:pPr>
      <w:r w:rsidRPr="00D22D07">
        <w:rPr>
          <w:bCs/>
          <w:sz w:val="32"/>
          <w:szCs w:val="32"/>
        </w:rPr>
        <w:t xml:space="preserve">Ágnes Maksay </w:t>
      </w:r>
    </w:p>
    <w:p w14:paraId="5572116F" w14:textId="1413A725" w:rsidR="00D22D07" w:rsidRDefault="00D22D07" w:rsidP="00B324C9">
      <w:pPr>
        <w:jc w:val="center"/>
        <w:rPr>
          <w:b/>
          <w:sz w:val="32"/>
          <w:szCs w:val="32"/>
        </w:rPr>
      </w:pPr>
    </w:p>
    <w:p w14:paraId="50FFE56C" w14:textId="61DA807D" w:rsidR="00D22D07" w:rsidRPr="00D22D07" w:rsidRDefault="00D22D07" w:rsidP="00B324C9">
      <w:pPr>
        <w:jc w:val="center"/>
        <w:rPr>
          <w:bCs/>
          <w:sz w:val="32"/>
          <w:szCs w:val="32"/>
        </w:rPr>
      </w:pPr>
      <w:r w:rsidRPr="00D22D07">
        <w:rPr>
          <w:bCs/>
          <w:sz w:val="32"/>
          <w:szCs w:val="32"/>
        </w:rPr>
        <w:t>Filmography:</w:t>
      </w:r>
    </w:p>
    <w:p w14:paraId="6D0B1BEE" w14:textId="77777777" w:rsidR="00B324C9" w:rsidRDefault="00B324C9" w:rsidP="00B324C9">
      <w:pPr>
        <w:rPr>
          <w:b/>
        </w:rPr>
      </w:pPr>
    </w:p>
    <w:p w14:paraId="070B56A4" w14:textId="58F436B5" w:rsidR="00B324C9" w:rsidRPr="00725D4B" w:rsidRDefault="00B324C9" w:rsidP="00B324C9">
      <w:pPr>
        <w:rPr>
          <w:bCs/>
        </w:rPr>
      </w:pPr>
      <w:r>
        <w:rPr>
          <w:b/>
        </w:rPr>
        <w:t xml:space="preserve">        </w:t>
      </w:r>
      <w:r w:rsidRPr="00725D4B">
        <w:rPr>
          <w:bCs/>
        </w:rPr>
        <w:t>2025</w:t>
      </w:r>
      <w:r>
        <w:rPr>
          <w:bCs/>
        </w:rPr>
        <w:tab/>
        <w:t xml:space="preserve">      </w:t>
      </w:r>
      <w:r w:rsidRPr="00377E88">
        <w:rPr>
          <w:b/>
        </w:rPr>
        <w:t>Nyisztor Ilona, the csángó singter</w:t>
      </w:r>
      <w:r>
        <w:rPr>
          <w:bCs/>
        </w:rPr>
        <w:t>, portrait, 90 min</w:t>
      </w:r>
    </w:p>
    <w:p w14:paraId="5907868D" w14:textId="77777777" w:rsidR="00B324C9" w:rsidRPr="00725D4B" w:rsidRDefault="00B324C9" w:rsidP="00B324C9">
      <w:pPr>
        <w:rPr>
          <w:bCs/>
        </w:rPr>
      </w:pPr>
      <w:r>
        <w:rPr>
          <w:b/>
        </w:rPr>
        <w:t xml:space="preserve">       </w:t>
      </w:r>
      <w:r w:rsidRPr="00725D4B">
        <w:rPr>
          <w:bCs/>
        </w:rPr>
        <w:t xml:space="preserve"> 2023</w:t>
      </w:r>
      <w:r>
        <w:rPr>
          <w:bCs/>
        </w:rPr>
        <w:tab/>
        <w:t xml:space="preserve">      </w:t>
      </w:r>
      <w:r w:rsidRPr="00725D4B">
        <w:rPr>
          <w:b/>
        </w:rPr>
        <w:t>Petőfi in Transylvania</w:t>
      </w:r>
      <w:r>
        <w:rPr>
          <w:b/>
        </w:rPr>
        <w:t xml:space="preserve">, </w:t>
      </w:r>
      <w:r>
        <w:rPr>
          <w:szCs w:val="20"/>
        </w:rPr>
        <w:t>documentary, 65 min</w:t>
      </w:r>
    </w:p>
    <w:p w14:paraId="10C1B92D" w14:textId="77777777" w:rsidR="00B324C9" w:rsidRPr="00725D4B" w:rsidRDefault="00B324C9" w:rsidP="00B324C9">
      <w:pPr>
        <w:ind w:left="1800" w:hanging="1800"/>
        <w:rPr>
          <w:szCs w:val="20"/>
        </w:rPr>
      </w:pPr>
      <w:r>
        <w:rPr>
          <w:b/>
        </w:rPr>
        <w:t xml:space="preserve">        </w:t>
      </w:r>
      <w:r w:rsidRPr="00725D4B">
        <w:rPr>
          <w:szCs w:val="20"/>
        </w:rPr>
        <w:t>2022</w:t>
      </w:r>
      <w:r w:rsidRPr="00725D4B">
        <w:rPr>
          <w:szCs w:val="20"/>
        </w:rPr>
        <w:tab/>
      </w:r>
      <w:r w:rsidRPr="00725D4B">
        <w:rPr>
          <w:b/>
          <w:bCs/>
          <w:szCs w:val="20"/>
        </w:rPr>
        <w:t>The beginnings of the 1848-49 revolution in Transylvania</w:t>
      </w:r>
      <w:r>
        <w:rPr>
          <w:b/>
          <w:bCs/>
          <w:szCs w:val="20"/>
        </w:rPr>
        <w:t xml:space="preserve">,   </w:t>
      </w:r>
      <w:r>
        <w:rPr>
          <w:szCs w:val="20"/>
        </w:rPr>
        <w:t>documentary, 40 min</w:t>
      </w:r>
      <w:r w:rsidRPr="00725D4B">
        <w:rPr>
          <w:szCs w:val="20"/>
        </w:rPr>
        <w:tab/>
      </w:r>
    </w:p>
    <w:p w14:paraId="72E9A0AD" w14:textId="77777777" w:rsidR="00B324C9" w:rsidRDefault="00B324C9" w:rsidP="00B324C9">
      <w:pPr>
        <w:rPr>
          <w:szCs w:val="20"/>
        </w:rPr>
      </w:pPr>
      <w:r>
        <w:rPr>
          <w:szCs w:val="20"/>
        </w:rPr>
        <w:t xml:space="preserve">        </w:t>
      </w:r>
      <w:r w:rsidRPr="00BA353E">
        <w:rPr>
          <w:szCs w:val="20"/>
        </w:rPr>
        <w:t>202</w:t>
      </w:r>
      <w:r>
        <w:rPr>
          <w:szCs w:val="20"/>
        </w:rPr>
        <w:t>1</w:t>
      </w:r>
      <w:r>
        <w:rPr>
          <w:szCs w:val="20"/>
        </w:rPr>
        <w:tab/>
        <w:t xml:space="preserve">      </w:t>
      </w:r>
      <w:r w:rsidRPr="00BA353E">
        <w:rPr>
          <w:b/>
          <w:szCs w:val="20"/>
        </w:rPr>
        <w:t>The Shawkat mistery</w:t>
      </w:r>
      <w:r>
        <w:rPr>
          <w:szCs w:val="20"/>
        </w:rPr>
        <w:t>, documentary, 57 min</w:t>
      </w:r>
    </w:p>
    <w:p w14:paraId="07C608EF" w14:textId="77777777" w:rsidR="00B324C9" w:rsidRDefault="00B324C9" w:rsidP="00B324C9">
      <w:pPr>
        <w:rPr>
          <w:szCs w:val="20"/>
        </w:rPr>
      </w:pPr>
      <w:r>
        <w:rPr>
          <w:szCs w:val="20"/>
        </w:rPr>
        <w:t xml:space="preserve">        2020</w:t>
      </w:r>
      <w:r>
        <w:rPr>
          <w:szCs w:val="20"/>
        </w:rPr>
        <w:tab/>
        <w:t xml:space="preserve">       </w:t>
      </w:r>
      <w:r w:rsidRPr="00BA353E">
        <w:rPr>
          <w:b/>
          <w:szCs w:val="20"/>
        </w:rPr>
        <w:t>Enkindle and enlighten</w:t>
      </w:r>
      <w:r>
        <w:rPr>
          <w:szCs w:val="20"/>
        </w:rPr>
        <w:t>, documentary, 70 min</w:t>
      </w:r>
    </w:p>
    <w:p w14:paraId="53516482" w14:textId="77777777" w:rsidR="00B324C9" w:rsidRPr="00BA353E" w:rsidRDefault="00B324C9" w:rsidP="00B324C9">
      <w:pPr>
        <w:rPr>
          <w:szCs w:val="20"/>
        </w:rPr>
      </w:pPr>
      <w:r>
        <w:rPr>
          <w:szCs w:val="20"/>
        </w:rPr>
        <w:t xml:space="preserve">        2018</w:t>
      </w:r>
      <w:r>
        <w:rPr>
          <w:szCs w:val="20"/>
        </w:rPr>
        <w:tab/>
        <w:t xml:space="preserve">       </w:t>
      </w:r>
      <w:r w:rsidRPr="007D0E60">
        <w:rPr>
          <w:b/>
          <w:szCs w:val="20"/>
        </w:rPr>
        <w:t>King St László</w:t>
      </w:r>
      <w:r>
        <w:rPr>
          <w:szCs w:val="20"/>
        </w:rPr>
        <w:t>, deocumentary, 20 min</w:t>
      </w:r>
    </w:p>
    <w:p w14:paraId="7489A517" w14:textId="77777777" w:rsidR="00B324C9" w:rsidRPr="00BC1044" w:rsidRDefault="00B324C9" w:rsidP="00B324C9">
      <w:pPr>
        <w:rPr>
          <w:color w:val="000000"/>
          <w:lang w:eastAsia="ro-RO"/>
        </w:rPr>
      </w:pPr>
      <w:r>
        <w:rPr>
          <w:szCs w:val="20"/>
        </w:rPr>
        <w:t xml:space="preserve">        2016               </w:t>
      </w:r>
      <w:r w:rsidRPr="00BA353E">
        <w:rPr>
          <w:b/>
          <w:color w:val="000000"/>
          <w:lang w:eastAsia="ro-RO"/>
        </w:rPr>
        <w:t>A Ghastly World That Was,</w:t>
      </w:r>
      <w:r>
        <w:rPr>
          <w:color w:val="000000"/>
          <w:lang w:eastAsia="ro-RO"/>
        </w:rPr>
        <w:t xml:space="preserve"> documentary, 52 min</w:t>
      </w:r>
    </w:p>
    <w:p w14:paraId="5F8F69B3" w14:textId="77777777" w:rsidR="00B324C9" w:rsidRDefault="00B324C9" w:rsidP="00B324C9">
      <w:pPr>
        <w:rPr>
          <w:szCs w:val="20"/>
        </w:rPr>
      </w:pPr>
      <w:r>
        <w:rPr>
          <w:b/>
          <w:szCs w:val="20"/>
        </w:rPr>
        <w:t xml:space="preserve">        </w:t>
      </w:r>
      <w:r w:rsidRPr="00BC1044">
        <w:rPr>
          <w:szCs w:val="20"/>
        </w:rPr>
        <w:t>2015</w:t>
      </w:r>
      <w:r w:rsidRPr="00BC1044">
        <w:rPr>
          <w:szCs w:val="20"/>
        </w:rPr>
        <w:tab/>
      </w:r>
      <w:r>
        <w:rPr>
          <w:szCs w:val="20"/>
        </w:rPr>
        <w:t xml:space="preserve">       </w:t>
      </w:r>
      <w:r w:rsidRPr="00BC1044">
        <w:rPr>
          <w:b/>
          <w:szCs w:val="20"/>
        </w:rPr>
        <w:t>A church reborned</w:t>
      </w:r>
      <w:r>
        <w:rPr>
          <w:b/>
          <w:szCs w:val="20"/>
        </w:rPr>
        <w:t xml:space="preserve">, </w:t>
      </w:r>
      <w:r w:rsidRPr="00BC1044">
        <w:rPr>
          <w:szCs w:val="20"/>
        </w:rPr>
        <w:t>documentary</w:t>
      </w:r>
      <w:r>
        <w:rPr>
          <w:szCs w:val="20"/>
        </w:rPr>
        <w:t>, 26 min</w:t>
      </w:r>
    </w:p>
    <w:p w14:paraId="1BD6EC18" w14:textId="77777777" w:rsidR="00B324C9" w:rsidRDefault="00B324C9" w:rsidP="00B324C9">
      <w:pPr>
        <w:ind w:left="1985" w:hanging="1505"/>
      </w:pPr>
      <w:r>
        <w:t xml:space="preserve">2013               </w:t>
      </w:r>
      <w:r w:rsidRPr="006E4509">
        <w:rPr>
          <w:b/>
        </w:rPr>
        <w:t>Márton Áron</w:t>
      </w:r>
      <w:r>
        <w:rPr>
          <w:b/>
        </w:rPr>
        <w:t xml:space="preserve">– </w:t>
      </w:r>
      <w:r w:rsidRPr="00BC1044">
        <w:rPr>
          <w:szCs w:val="20"/>
        </w:rPr>
        <w:t>documentary</w:t>
      </w:r>
      <w:r>
        <w:rPr>
          <w:szCs w:val="20"/>
        </w:rPr>
        <w:t>, 3X26 min</w:t>
      </w:r>
    </w:p>
    <w:p w14:paraId="1F2C160F" w14:textId="77777777" w:rsidR="00B324C9" w:rsidRPr="00BC1044" w:rsidRDefault="00B324C9" w:rsidP="00B324C9">
      <w:pPr>
        <w:ind w:left="1985" w:hanging="1505"/>
      </w:pPr>
      <w:r w:rsidRPr="0043032F">
        <w:t>2011</w:t>
      </w:r>
      <w:r>
        <w:rPr>
          <w:b/>
        </w:rPr>
        <w:t xml:space="preserve">               Mathias Rex – </w:t>
      </w:r>
      <w:r>
        <w:t>documentary, 26 min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1440"/>
        <w:gridCol w:w="6948"/>
      </w:tblGrid>
      <w:tr w:rsidR="00B324C9" w14:paraId="53CC6A3D" w14:textId="77777777" w:rsidTr="00DB15FC">
        <w:tc>
          <w:tcPr>
            <w:tcW w:w="1440" w:type="dxa"/>
          </w:tcPr>
          <w:p w14:paraId="7956FFE8" w14:textId="77777777" w:rsidR="00B324C9" w:rsidRDefault="00B324C9" w:rsidP="00DB15FC">
            <w:pPr>
              <w:snapToGrid w:val="0"/>
            </w:pPr>
            <w:r>
              <w:t>2009</w:t>
            </w:r>
          </w:p>
        </w:tc>
        <w:tc>
          <w:tcPr>
            <w:tcW w:w="6948" w:type="dxa"/>
          </w:tcPr>
          <w:p w14:paraId="19A46BE8" w14:textId="77777777" w:rsidR="00B324C9" w:rsidRPr="001315E3" w:rsidRDefault="00B324C9" w:rsidP="00DB15FC">
            <w:pPr>
              <w:snapToGrid w:val="0"/>
              <w:rPr>
                <w:lang w:val="hu-HU"/>
              </w:rPr>
            </w:pPr>
            <w:r>
              <w:rPr>
                <w:b/>
                <w:lang w:val="hu-HU"/>
              </w:rPr>
              <w:t>The catholic cathedral in Alba Iulia</w:t>
            </w:r>
            <w:r>
              <w:rPr>
                <w:lang w:val="hu-HU"/>
              </w:rPr>
              <w:t xml:space="preserve"> – </w:t>
            </w:r>
            <w:r>
              <w:rPr>
                <w:b/>
              </w:rPr>
              <w:t xml:space="preserve">– </w:t>
            </w:r>
            <w:r>
              <w:t>documentary, 45 min</w:t>
            </w:r>
          </w:p>
        </w:tc>
      </w:tr>
    </w:tbl>
    <w:p w14:paraId="64148086" w14:textId="77777777" w:rsidR="00B324C9" w:rsidRPr="00BC1044" w:rsidRDefault="00B324C9" w:rsidP="00B324C9">
      <w:pPr>
        <w:rPr>
          <w:szCs w:val="20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1440"/>
        <w:gridCol w:w="6948"/>
      </w:tblGrid>
      <w:tr w:rsidR="00B324C9" w14:paraId="65A9ED05" w14:textId="77777777" w:rsidTr="00DB15FC">
        <w:tc>
          <w:tcPr>
            <w:tcW w:w="1440" w:type="dxa"/>
          </w:tcPr>
          <w:p w14:paraId="019370C5" w14:textId="77777777" w:rsidR="00B324C9" w:rsidRDefault="00B324C9" w:rsidP="00DB15FC">
            <w:pPr>
              <w:snapToGrid w:val="0"/>
            </w:pPr>
            <w:r>
              <w:t>2008</w:t>
            </w:r>
          </w:p>
        </w:tc>
        <w:tc>
          <w:tcPr>
            <w:tcW w:w="6948" w:type="dxa"/>
          </w:tcPr>
          <w:p w14:paraId="1059F21D" w14:textId="77777777" w:rsidR="00B324C9" w:rsidRDefault="00B324C9" w:rsidP="00DB15FC">
            <w:pPr>
              <w:snapToGrid w:val="0"/>
              <w:rPr>
                <w:lang w:val="hu-HU"/>
              </w:rPr>
            </w:pPr>
            <w:r>
              <w:rPr>
                <w:b/>
              </w:rPr>
              <w:t xml:space="preserve">Delta </w:t>
            </w:r>
            <w:r>
              <w:t>– Scientific documentary</w:t>
            </w:r>
            <w:r>
              <w:rPr>
                <w:lang w:val="hu-HU"/>
              </w:rPr>
              <w:t>, 3x25 min</w:t>
            </w:r>
          </w:p>
        </w:tc>
      </w:tr>
      <w:tr w:rsidR="00B324C9" w14:paraId="169BD79C" w14:textId="77777777" w:rsidTr="00DB15FC">
        <w:tc>
          <w:tcPr>
            <w:tcW w:w="1440" w:type="dxa"/>
          </w:tcPr>
          <w:p w14:paraId="42F6BDC8" w14:textId="77777777" w:rsidR="00B324C9" w:rsidRDefault="00B324C9" w:rsidP="00DB15FC">
            <w:pPr>
              <w:snapToGrid w:val="0"/>
            </w:pPr>
            <w:r>
              <w:t>2008</w:t>
            </w:r>
          </w:p>
        </w:tc>
        <w:tc>
          <w:tcPr>
            <w:tcW w:w="6948" w:type="dxa"/>
          </w:tcPr>
          <w:p w14:paraId="0EDB8577" w14:textId="77777777" w:rsidR="00B324C9" w:rsidRDefault="00B324C9" w:rsidP="00DB15FC">
            <w:pPr>
              <w:snapToGrid w:val="0"/>
            </w:pPr>
            <w:r>
              <w:rPr>
                <w:b/>
                <w:bCs/>
              </w:rPr>
              <w:t>Chased away</w:t>
            </w:r>
            <w:r>
              <w:t xml:space="preserve"> – Young professionals' officially assigned workplaces during the communist era. Documentary (4x25 min)</w:t>
            </w:r>
          </w:p>
        </w:tc>
      </w:tr>
      <w:tr w:rsidR="00B324C9" w14:paraId="19241E89" w14:textId="77777777" w:rsidTr="00DB15FC">
        <w:tc>
          <w:tcPr>
            <w:tcW w:w="1440" w:type="dxa"/>
          </w:tcPr>
          <w:p w14:paraId="73AB4A0B" w14:textId="77777777" w:rsidR="00B324C9" w:rsidRDefault="00B324C9" w:rsidP="00DB15FC">
            <w:pPr>
              <w:snapToGrid w:val="0"/>
            </w:pPr>
            <w:r>
              <w:t>2006</w:t>
            </w:r>
          </w:p>
        </w:tc>
        <w:tc>
          <w:tcPr>
            <w:tcW w:w="6948" w:type="dxa"/>
          </w:tcPr>
          <w:p w14:paraId="0D44880D" w14:textId="77777777" w:rsidR="00B324C9" w:rsidRDefault="00B324C9" w:rsidP="00DB15FC">
            <w:pPr>
              <w:snapToGrid w:val="0"/>
              <w:rPr>
                <w:lang w:val="hu-HU"/>
              </w:rPr>
            </w:pPr>
            <w:r>
              <w:rPr>
                <w:b/>
              </w:rPr>
              <w:t>The Last Freelance</w:t>
            </w:r>
            <w:r>
              <w:rPr>
                <w:lang w:val="hu-HU"/>
              </w:rPr>
              <w:t xml:space="preserve"> – Documentary about Hungarian poet Domokos Szilágyi </w:t>
            </w:r>
            <w:r>
              <w:t xml:space="preserve">(co-directed with </w:t>
            </w:r>
            <w:r>
              <w:rPr>
                <w:lang w:val="hu-HU"/>
              </w:rPr>
              <w:t>Marius Tabacu)</w:t>
            </w:r>
          </w:p>
        </w:tc>
      </w:tr>
      <w:tr w:rsidR="00B324C9" w14:paraId="65FEA6CC" w14:textId="77777777" w:rsidTr="00DB15FC">
        <w:tc>
          <w:tcPr>
            <w:tcW w:w="1440" w:type="dxa"/>
          </w:tcPr>
          <w:p w14:paraId="19B43002" w14:textId="77777777" w:rsidR="00B324C9" w:rsidRDefault="00B324C9" w:rsidP="00DB15FC">
            <w:pPr>
              <w:snapToGrid w:val="0"/>
            </w:pPr>
            <w:r>
              <w:t>2005</w:t>
            </w:r>
          </w:p>
        </w:tc>
        <w:tc>
          <w:tcPr>
            <w:tcW w:w="6948" w:type="dxa"/>
          </w:tcPr>
          <w:p w14:paraId="30A28615" w14:textId="77777777" w:rsidR="00B324C9" w:rsidRDefault="00B324C9" w:rsidP="00DB15FC">
            <w:pPr>
              <w:snapToGrid w:val="0"/>
            </w:pPr>
            <w:r>
              <w:rPr>
                <w:b/>
              </w:rPr>
              <w:t xml:space="preserve">Remained at Home </w:t>
            </w:r>
            <w:r>
              <w:t>– Documentary about the events of 1956 in Transylvania</w:t>
            </w:r>
          </w:p>
        </w:tc>
      </w:tr>
      <w:tr w:rsidR="00B324C9" w14:paraId="400C7CE6" w14:textId="77777777" w:rsidTr="00DB15FC">
        <w:tc>
          <w:tcPr>
            <w:tcW w:w="1440" w:type="dxa"/>
          </w:tcPr>
          <w:p w14:paraId="7551D1C6" w14:textId="77777777" w:rsidR="00B324C9" w:rsidRDefault="00B324C9" w:rsidP="00DB15FC">
            <w:pPr>
              <w:snapToGrid w:val="0"/>
            </w:pPr>
            <w:r>
              <w:t>2004</w:t>
            </w:r>
          </w:p>
        </w:tc>
        <w:tc>
          <w:tcPr>
            <w:tcW w:w="6948" w:type="dxa"/>
          </w:tcPr>
          <w:p w14:paraId="5EE987D2" w14:textId="77777777" w:rsidR="00B324C9" w:rsidRDefault="00B324C9" w:rsidP="00DB15FC">
            <w:pPr>
              <w:snapToGrid w:val="0"/>
            </w:pPr>
            <w:r>
              <w:rPr>
                <w:b/>
              </w:rPr>
              <w:t>When I left Cs</w:t>
            </w:r>
            <w:r>
              <w:rPr>
                <w:b/>
                <w:lang w:val="hu-HU"/>
              </w:rPr>
              <w:t>ík...</w:t>
            </w:r>
            <w:r>
              <w:rPr>
                <w:b/>
              </w:rPr>
              <w:t xml:space="preserve"> – </w:t>
            </w:r>
            <w:r>
              <w:t>Life of Pál Fodor, documentary (60 min.)</w:t>
            </w:r>
          </w:p>
        </w:tc>
      </w:tr>
      <w:tr w:rsidR="00B324C9" w14:paraId="03C4AB39" w14:textId="77777777" w:rsidTr="00DB15FC">
        <w:tc>
          <w:tcPr>
            <w:tcW w:w="1440" w:type="dxa"/>
            <w:shd w:val="clear" w:color="auto" w:fill="FFFFFF"/>
          </w:tcPr>
          <w:p w14:paraId="3A2055D4" w14:textId="77777777" w:rsidR="00B324C9" w:rsidRDefault="00B324C9" w:rsidP="00DB15FC">
            <w:r>
              <w:t>2003</w:t>
            </w:r>
          </w:p>
        </w:tc>
        <w:tc>
          <w:tcPr>
            <w:tcW w:w="6948" w:type="dxa"/>
            <w:shd w:val="clear" w:color="auto" w:fill="FFFFFF"/>
          </w:tcPr>
          <w:p w14:paraId="05896A6E" w14:textId="77777777" w:rsidR="00B324C9" w:rsidRDefault="00B324C9" w:rsidP="00DB15FC">
            <w:r>
              <w:rPr>
                <w:b/>
                <w:bCs/>
              </w:rPr>
              <w:t>The calvar of Arad</w:t>
            </w:r>
            <w:r>
              <w:t xml:space="preserve"> – Documentary about the statue of liberty of Arad (40 min. )</w:t>
            </w:r>
          </w:p>
        </w:tc>
      </w:tr>
      <w:tr w:rsidR="00B324C9" w14:paraId="013631F6" w14:textId="77777777" w:rsidTr="00DB15FC">
        <w:tc>
          <w:tcPr>
            <w:tcW w:w="1440" w:type="dxa"/>
          </w:tcPr>
          <w:p w14:paraId="2AE95218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53FF38E3" w14:textId="77777777" w:rsidR="00B324C9" w:rsidRDefault="00B324C9" w:rsidP="00DB15FC">
            <w:pPr>
              <w:snapToGrid w:val="0"/>
            </w:pPr>
            <w:r>
              <w:rPr>
                <w:b/>
              </w:rPr>
              <w:t>At home with the Seclers, with author</w:t>
            </w:r>
            <w:r>
              <w:rPr>
                <w:b/>
                <w:lang w:val="hu-HU"/>
              </w:rPr>
              <w:t xml:space="preserve"> </w:t>
            </w:r>
            <w:r>
              <w:rPr>
                <w:b/>
              </w:rPr>
              <w:t xml:space="preserve">Gyula Szabó </w:t>
            </w:r>
            <w:r>
              <w:t>– Portrait film (28 min.)</w:t>
            </w:r>
          </w:p>
        </w:tc>
      </w:tr>
      <w:tr w:rsidR="00B324C9" w14:paraId="61A91ADD" w14:textId="77777777" w:rsidTr="00DB15FC">
        <w:tc>
          <w:tcPr>
            <w:tcW w:w="1440" w:type="dxa"/>
          </w:tcPr>
          <w:p w14:paraId="17276783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5DBAC875" w14:textId="77777777" w:rsidR="00B324C9" w:rsidRDefault="00B324C9" w:rsidP="00DB15FC">
            <w:pPr>
              <w:snapToGrid w:val="0"/>
            </w:pPr>
            <w:r>
              <w:rPr>
                <w:b/>
              </w:rPr>
              <w:t>Gyula</w:t>
            </w:r>
            <w:r>
              <w:t xml:space="preserve"> </w:t>
            </w:r>
            <w:r>
              <w:rPr>
                <w:b/>
              </w:rPr>
              <w:t>Dávid</w:t>
            </w:r>
            <w:r>
              <w:t>– Literary historian, portrait film (28 min.)</w:t>
            </w:r>
          </w:p>
        </w:tc>
      </w:tr>
      <w:tr w:rsidR="00B324C9" w14:paraId="552F0F15" w14:textId="77777777" w:rsidTr="00DB15FC">
        <w:tc>
          <w:tcPr>
            <w:tcW w:w="1440" w:type="dxa"/>
          </w:tcPr>
          <w:p w14:paraId="2F787717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3B7D68ED" w14:textId="77777777" w:rsidR="00B324C9" w:rsidRDefault="00B324C9" w:rsidP="00DB15FC">
            <w:pPr>
              <w:snapToGrid w:val="0"/>
            </w:pPr>
            <w:r>
              <w:rPr>
                <w:b/>
              </w:rPr>
              <w:t>Faces of Kolozsvár</w:t>
            </w:r>
            <w:r>
              <w:t>– Documentary about the 20</w:t>
            </w:r>
            <w:r>
              <w:rPr>
                <w:vertAlign w:val="superscript"/>
              </w:rPr>
              <w:t>th</w:t>
            </w:r>
            <w:r>
              <w:t xml:space="preserve"> century Kolozsvár (50 min.)</w:t>
            </w:r>
          </w:p>
        </w:tc>
      </w:tr>
      <w:tr w:rsidR="00B324C9" w14:paraId="6CA0EB71" w14:textId="77777777" w:rsidTr="00DB15FC">
        <w:tc>
          <w:tcPr>
            <w:tcW w:w="1440" w:type="dxa"/>
          </w:tcPr>
          <w:p w14:paraId="0962814F" w14:textId="77777777" w:rsidR="00B324C9" w:rsidRDefault="00B324C9" w:rsidP="00DB15FC">
            <w:pPr>
              <w:snapToGrid w:val="0"/>
            </w:pPr>
            <w:r>
              <w:t>2002</w:t>
            </w:r>
          </w:p>
        </w:tc>
        <w:tc>
          <w:tcPr>
            <w:tcW w:w="6948" w:type="dxa"/>
          </w:tcPr>
          <w:p w14:paraId="23075DA9" w14:textId="77777777" w:rsidR="00B324C9" w:rsidRDefault="00B324C9" w:rsidP="00DB15FC">
            <w:pPr>
              <w:snapToGrid w:val="0"/>
            </w:pPr>
            <w:r>
              <w:rPr>
                <w:b/>
              </w:rPr>
              <w:t>Samu</w:t>
            </w:r>
            <w:r>
              <w:t xml:space="preserve"> </w:t>
            </w:r>
            <w:r>
              <w:rPr>
                <w:b/>
              </w:rPr>
              <w:t xml:space="preserve">Benkő </w:t>
            </w:r>
            <w:r>
              <w:t>– Cultural historian, portrait film (28 min.)</w:t>
            </w:r>
          </w:p>
        </w:tc>
      </w:tr>
      <w:tr w:rsidR="00B324C9" w14:paraId="1E3D8D64" w14:textId="77777777" w:rsidTr="00DB15FC">
        <w:tc>
          <w:tcPr>
            <w:tcW w:w="1440" w:type="dxa"/>
          </w:tcPr>
          <w:p w14:paraId="74754017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51289DE0" w14:textId="77777777" w:rsidR="00B324C9" w:rsidRDefault="00B324C9" w:rsidP="00DB15FC">
            <w:pPr>
              <w:snapToGrid w:val="0"/>
            </w:pPr>
            <w:r>
              <w:rPr>
                <w:b/>
              </w:rPr>
              <w:t xml:space="preserve">Teleki Téka - 200 Years in the Service of Science, </w:t>
            </w:r>
            <w:r>
              <w:t>Documentary (40 min.)</w:t>
            </w:r>
          </w:p>
        </w:tc>
      </w:tr>
      <w:tr w:rsidR="00B324C9" w14:paraId="21A9BCCE" w14:textId="77777777" w:rsidTr="00DB15FC">
        <w:tc>
          <w:tcPr>
            <w:tcW w:w="1440" w:type="dxa"/>
          </w:tcPr>
          <w:p w14:paraId="3A660833" w14:textId="77777777" w:rsidR="00B324C9" w:rsidRDefault="00B324C9" w:rsidP="00DB15FC">
            <w:pPr>
              <w:snapToGrid w:val="0"/>
            </w:pPr>
            <w:r>
              <w:t>2001</w:t>
            </w:r>
          </w:p>
        </w:tc>
        <w:tc>
          <w:tcPr>
            <w:tcW w:w="6948" w:type="dxa"/>
          </w:tcPr>
          <w:p w14:paraId="77556251" w14:textId="77777777" w:rsidR="00B324C9" w:rsidRDefault="00B324C9" w:rsidP="00DB15FC">
            <w:pPr>
              <w:snapToGrid w:val="0"/>
            </w:pPr>
            <w:r>
              <w:rPr>
                <w:b/>
              </w:rPr>
              <w:t>Sapientia</w:t>
            </w:r>
            <w:r>
              <w:t xml:space="preserve"> </w:t>
            </w:r>
            <w:r>
              <w:rPr>
                <w:b/>
              </w:rPr>
              <w:t>– The Birth of a University</w:t>
            </w:r>
            <w:r>
              <w:t>, Documentary (50 min.) Co-edited and directed with Marius Tabacu</w:t>
            </w:r>
          </w:p>
        </w:tc>
      </w:tr>
      <w:tr w:rsidR="00B324C9" w14:paraId="4E0F4584" w14:textId="77777777" w:rsidTr="00DB15FC">
        <w:tc>
          <w:tcPr>
            <w:tcW w:w="1440" w:type="dxa"/>
          </w:tcPr>
          <w:p w14:paraId="07BCFC96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7832C07C" w14:textId="77777777" w:rsidR="00B324C9" w:rsidRDefault="00B324C9" w:rsidP="00DB15FC">
            <w:pPr>
              <w:snapToGrid w:val="0"/>
            </w:pPr>
            <w:r>
              <w:rPr>
                <w:b/>
              </w:rPr>
              <w:t xml:space="preserve">Eighty Wooden Screws – </w:t>
            </w:r>
            <w:r>
              <w:t>The history of the Art Museum of Kolozsvár. Documentary (50 min.)</w:t>
            </w:r>
          </w:p>
        </w:tc>
      </w:tr>
      <w:tr w:rsidR="00B324C9" w14:paraId="54808529" w14:textId="77777777" w:rsidTr="00DB15FC">
        <w:tc>
          <w:tcPr>
            <w:tcW w:w="1440" w:type="dxa"/>
          </w:tcPr>
          <w:p w14:paraId="3AEAA528" w14:textId="77777777" w:rsidR="00B324C9" w:rsidRDefault="00B324C9" w:rsidP="00DB15FC">
            <w:pPr>
              <w:snapToGrid w:val="0"/>
            </w:pPr>
            <w:r>
              <w:t>2000</w:t>
            </w:r>
          </w:p>
        </w:tc>
        <w:tc>
          <w:tcPr>
            <w:tcW w:w="6948" w:type="dxa"/>
          </w:tcPr>
          <w:p w14:paraId="56CEBEF4" w14:textId="77777777" w:rsidR="00B324C9" w:rsidRDefault="00B324C9" w:rsidP="00DB15FC">
            <w:pPr>
              <w:snapToGrid w:val="0"/>
            </w:pPr>
            <w:r>
              <w:rPr>
                <w:b/>
              </w:rPr>
              <w:t>No Crooked Tree…</w:t>
            </w:r>
            <w:r>
              <w:t xml:space="preserve">, The History of the Hungarian Art Institute of Kolozsvár. Documentary (50 min.) </w:t>
            </w:r>
          </w:p>
        </w:tc>
      </w:tr>
      <w:tr w:rsidR="00B324C9" w14:paraId="5C36FDF7" w14:textId="77777777" w:rsidTr="00DB15FC">
        <w:tc>
          <w:tcPr>
            <w:tcW w:w="1440" w:type="dxa"/>
          </w:tcPr>
          <w:p w14:paraId="61814CA9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3866D646" w14:textId="77777777" w:rsidR="00B324C9" w:rsidRDefault="00B324C9" w:rsidP="00DB15FC">
            <w:pPr>
              <w:snapToGrid w:val="0"/>
            </w:pPr>
            <w:r>
              <w:rPr>
                <w:b/>
              </w:rPr>
              <w:t>Kalotaszeg calendar</w:t>
            </w:r>
            <w:r>
              <w:t>, Documentary about customs preserved in the  Kalotaszeg region (53 min.)</w:t>
            </w:r>
          </w:p>
        </w:tc>
      </w:tr>
      <w:tr w:rsidR="00B324C9" w14:paraId="6E081EE3" w14:textId="77777777" w:rsidTr="00DB15FC">
        <w:tc>
          <w:tcPr>
            <w:tcW w:w="1440" w:type="dxa"/>
          </w:tcPr>
          <w:p w14:paraId="44B9D1F5" w14:textId="77777777" w:rsidR="00B324C9" w:rsidRDefault="00B324C9" w:rsidP="00DB15FC">
            <w:pPr>
              <w:snapToGrid w:val="0"/>
            </w:pPr>
            <w:r>
              <w:t>1999</w:t>
            </w:r>
          </w:p>
        </w:tc>
        <w:tc>
          <w:tcPr>
            <w:tcW w:w="6948" w:type="dxa"/>
          </w:tcPr>
          <w:p w14:paraId="27B88D0E" w14:textId="77777777" w:rsidR="00B324C9" w:rsidRDefault="00B324C9" w:rsidP="00DB15FC">
            <w:pPr>
              <w:snapToGrid w:val="0"/>
            </w:pPr>
            <w:r>
              <w:rPr>
                <w:b/>
              </w:rPr>
              <w:t>Szék</w:t>
            </w:r>
            <w:r>
              <w:t xml:space="preserve"> T</w:t>
            </w:r>
            <w:r>
              <w:rPr>
                <w:b/>
              </w:rPr>
              <w:t>ransit Gloria Mundi</w:t>
            </w:r>
            <w:r>
              <w:t>, Documentary report, (30 min.)</w:t>
            </w:r>
          </w:p>
        </w:tc>
      </w:tr>
      <w:tr w:rsidR="00B324C9" w14:paraId="711FBBF2" w14:textId="77777777" w:rsidTr="00DB15FC">
        <w:tc>
          <w:tcPr>
            <w:tcW w:w="1440" w:type="dxa"/>
          </w:tcPr>
          <w:p w14:paraId="4895CB46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35A409FB" w14:textId="77777777" w:rsidR="00B324C9" w:rsidRDefault="00B324C9" w:rsidP="00DB15FC">
            <w:pPr>
              <w:snapToGrid w:val="0"/>
            </w:pPr>
            <w:r>
              <w:rPr>
                <w:b/>
              </w:rPr>
              <w:t>The IKESZ Group</w:t>
            </w:r>
            <w:r>
              <w:t>, Documentary about youth arrested at the beginning of communism in Romania (50 min.)</w:t>
            </w:r>
          </w:p>
        </w:tc>
      </w:tr>
      <w:tr w:rsidR="00B324C9" w14:paraId="14592763" w14:textId="77777777" w:rsidTr="00DB15FC">
        <w:tc>
          <w:tcPr>
            <w:tcW w:w="1440" w:type="dxa"/>
          </w:tcPr>
          <w:p w14:paraId="697A23FB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0DC331C6" w14:textId="77777777" w:rsidR="00B324C9" w:rsidRDefault="00B324C9" w:rsidP="00DB15FC">
            <w:pPr>
              <w:snapToGrid w:val="0"/>
            </w:pPr>
            <w:r>
              <w:rPr>
                <w:b/>
                <w:bCs/>
              </w:rPr>
              <w:t>The Way to Stockholm</w:t>
            </w:r>
            <w:r>
              <w:t xml:space="preserve"> - Portrait film about Imre Szente, the Gulag Translator (30 min.)</w:t>
            </w:r>
          </w:p>
        </w:tc>
      </w:tr>
      <w:tr w:rsidR="00B324C9" w14:paraId="035B5C0D" w14:textId="77777777" w:rsidTr="00DB15FC">
        <w:tc>
          <w:tcPr>
            <w:tcW w:w="1440" w:type="dxa"/>
          </w:tcPr>
          <w:p w14:paraId="3B48CC1E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72CB7BDA" w14:textId="77777777" w:rsidR="00B324C9" w:rsidRDefault="00B324C9" w:rsidP="00DB15FC">
            <w:pPr>
              <w:snapToGrid w:val="0"/>
            </w:pPr>
            <w:r>
              <w:rPr>
                <w:b/>
              </w:rPr>
              <w:t>The Day of The Sun</w:t>
            </w:r>
            <w:r>
              <w:t>, Documentary report (editing only)</w:t>
            </w:r>
          </w:p>
        </w:tc>
      </w:tr>
      <w:tr w:rsidR="00B324C9" w14:paraId="467CFDF2" w14:textId="77777777" w:rsidTr="00DB15FC">
        <w:tc>
          <w:tcPr>
            <w:tcW w:w="1440" w:type="dxa"/>
          </w:tcPr>
          <w:p w14:paraId="62E709F4" w14:textId="77777777" w:rsidR="00B324C9" w:rsidRDefault="00B324C9" w:rsidP="00DB15FC">
            <w:pPr>
              <w:snapToGrid w:val="0"/>
            </w:pPr>
            <w:r>
              <w:t>1998</w:t>
            </w:r>
          </w:p>
        </w:tc>
        <w:tc>
          <w:tcPr>
            <w:tcW w:w="6948" w:type="dxa"/>
          </w:tcPr>
          <w:p w14:paraId="5475CE6D" w14:textId="77777777" w:rsidR="00B324C9" w:rsidRDefault="00B324C9" w:rsidP="00DB15FC">
            <w:pPr>
              <w:snapToGrid w:val="0"/>
            </w:pPr>
            <w:r>
              <w:rPr>
                <w:b/>
              </w:rPr>
              <w:t>And so on…</w:t>
            </w:r>
            <w:r>
              <w:t>, Documentary about the Transylvania after Trianon about issues pertaining to Hungarians (50 min.); director</w:t>
            </w:r>
          </w:p>
        </w:tc>
      </w:tr>
      <w:tr w:rsidR="00B324C9" w14:paraId="545E8283" w14:textId="77777777" w:rsidTr="00DB15FC">
        <w:tc>
          <w:tcPr>
            <w:tcW w:w="1440" w:type="dxa"/>
          </w:tcPr>
          <w:p w14:paraId="4426F84B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261024BF" w14:textId="77777777" w:rsidR="00B324C9" w:rsidRDefault="00B324C9" w:rsidP="00DB15FC">
            <w:pPr>
              <w:snapToGrid w:val="0"/>
            </w:pPr>
            <w:r>
              <w:rPr>
                <w:b/>
              </w:rPr>
              <w:t>The Visionary</w:t>
            </w:r>
            <w:r>
              <w:t>, Portrait film about Albert Wass (50 min.); Co-directed with Marius Tabacu</w:t>
            </w:r>
          </w:p>
        </w:tc>
      </w:tr>
      <w:tr w:rsidR="00B324C9" w14:paraId="218880BD" w14:textId="77777777" w:rsidTr="00DB15FC">
        <w:tc>
          <w:tcPr>
            <w:tcW w:w="1440" w:type="dxa"/>
          </w:tcPr>
          <w:p w14:paraId="48C1AE3C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49461B0C" w14:textId="77777777" w:rsidR="00B324C9" w:rsidRDefault="00B324C9" w:rsidP="00DB15FC">
            <w:pPr>
              <w:snapToGrid w:val="0"/>
            </w:pPr>
            <w:r>
              <w:rPr>
                <w:b/>
              </w:rPr>
              <w:t>Csipike's Teachings</w:t>
            </w:r>
            <w:r>
              <w:t>, Portrait film about Sándor Fodor (30 min.)</w:t>
            </w:r>
          </w:p>
        </w:tc>
      </w:tr>
      <w:tr w:rsidR="00B324C9" w14:paraId="12589CD3" w14:textId="77777777" w:rsidTr="00DB15FC">
        <w:tc>
          <w:tcPr>
            <w:tcW w:w="1440" w:type="dxa"/>
          </w:tcPr>
          <w:p w14:paraId="0CBFA349" w14:textId="77777777" w:rsidR="00B324C9" w:rsidRDefault="00B324C9" w:rsidP="00DB15FC">
            <w:pPr>
              <w:snapToGrid w:val="0"/>
            </w:pPr>
            <w:r>
              <w:t>1997</w:t>
            </w:r>
          </w:p>
        </w:tc>
        <w:tc>
          <w:tcPr>
            <w:tcW w:w="6948" w:type="dxa"/>
          </w:tcPr>
          <w:p w14:paraId="2EE7EC15" w14:textId="77777777" w:rsidR="00B324C9" w:rsidRDefault="00B324C9" w:rsidP="00DB15FC">
            <w:pPr>
              <w:snapToGrid w:val="0"/>
            </w:pPr>
            <w:r>
              <w:rPr>
                <w:b/>
              </w:rPr>
              <w:t>The Calvar of Blazons – I. Red Carnival</w:t>
            </w:r>
            <w:r>
              <w:t xml:space="preserve">  - The liquidation of aristocracy in Romania (50 min.), co-edited and directed with Marius Tabacu</w:t>
            </w:r>
          </w:p>
        </w:tc>
      </w:tr>
      <w:tr w:rsidR="00B324C9" w14:paraId="635A8203" w14:textId="77777777" w:rsidTr="00DB15FC">
        <w:tc>
          <w:tcPr>
            <w:tcW w:w="1440" w:type="dxa"/>
          </w:tcPr>
          <w:p w14:paraId="6C851128" w14:textId="77777777" w:rsidR="00B324C9" w:rsidRDefault="00B324C9" w:rsidP="00DB15FC">
            <w:pPr>
              <w:snapToGrid w:val="0"/>
              <w:rPr>
                <w:b/>
                <w:szCs w:val="20"/>
              </w:rPr>
            </w:pPr>
          </w:p>
        </w:tc>
        <w:tc>
          <w:tcPr>
            <w:tcW w:w="6948" w:type="dxa"/>
          </w:tcPr>
          <w:p w14:paraId="47F028D0" w14:textId="77777777" w:rsidR="00B324C9" w:rsidRDefault="00B324C9" w:rsidP="00DB15FC">
            <w:pPr>
              <w:snapToGrid w:val="0"/>
            </w:pPr>
            <w:r>
              <w:rPr>
                <w:b/>
              </w:rPr>
              <w:t>The Calvar of Blazons –</w:t>
            </w:r>
            <w:r>
              <w:t xml:space="preserve"> </w:t>
            </w:r>
            <w:r>
              <w:rPr>
                <w:b/>
              </w:rPr>
              <w:t>II. Endless Fast</w:t>
            </w:r>
            <w:r>
              <w:t xml:space="preserve"> – The liquidation of aristocracy in Romania (50 min.), co-edited and directed with Marius Tabacu</w:t>
            </w:r>
          </w:p>
        </w:tc>
      </w:tr>
      <w:tr w:rsidR="00B324C9" w14:paraId="6FFFD7CA" w14:textId="77777777" w:rsidTr="00DB15FC">
        <w:tc>
          <w:tcPr>
            <w:tcW w:w="1440" w:type="dxa"/>
          </w:tcPr>
          <w:p w14:paraId="223A8DC0" w14:textId="77777777" w:rsidR="00B324C9" w:rsidRDefault="00B324C9" w:rsidP="00DB15FC">
            <w:pPr>
              <w:snapToGrid w:val="0"/>
            </w:pPr>
            <w:r>
              <w:t>1996</w:t>
            </w:r>
          </w:p>
        </w:tc>
        <w:tc>
          <w:tcPr>
            <w:tcW w:w="6948" w:type="dxa"/>
          </w:tcPr>
          <w:p w14:paraId="3B5CBE5D" w14:textId="77777777" w:rsidR="00B324C9" w:rsidRDefault="00B324C9" w:rsidP="00DB15FC">
            <w:pPr>
              <w:snapToGrid w:val="0"/>
            </w:pPr>
            <w:r>
              <w:rPr>
                <w:b/>
              </w:rPr>
              <w:t>Witness Carved in Stone,</w:t>
            </w:r>
            <w:r>
              <w:t xml:space="preserve"> Documentary – the history of the castle at Bonchida (20 min.), co-edited with Marius Tabacu</w:t>
            </w:r>
          </w:p>
        </w:tc>
      </w:tr>
      <w:tr w:rsidR="00B324C9" w14:paraId="68C24FB2" w14:textId="77777777" w:rsidTr="00DB15FC">
        <w:tc>
          <w:tcPr>
            <w:tcW w:w="1440" w:type="dxa"/>
          </w:tcPr>
          <w:p w14:paraId="450650B3" w14:textId="77777777" w:rsidR="00B324C9" w:rsidRDefault="00B324C9" w:rsidP="00DB15FC">
            <w:pPr>
              <w:snapToGrid w:val="0"/>
            </w:pPr>
            <w:r>
              <w:t>1995</w:t>
            </w:r>
          </w:p>
        </w:tc>
        <w:tc>
          <w:tcPr>
            <w:tcW w:w="6948" w:type="dxa"/>
          </w:tcPr>
          <w:p w14:paraId="1E52C7A9" w14:textId="77777777" w:rsidR="00B324C9" w:rsidRDefault="00B324C9" w:rsidP="00DB15FC">
            <w:pPr>
              <w:snapToGrid w:val="0"/>
            </w:pPr>
            <w:r>
              <w:rPr>
                <w:b/>
              </w:rPr>
              <w:t>Prejudiced</w:t>
            </w:r>
            <w:r>
              <w:t>, Documentary about Romanian-Hungarian prejudices in Transylvania (50 min.); co-edited and directed with Marius Tabacu</w:t>
            </w:r>
          </w:p>
        </w:tc>
      </w:tr>
      <w:tr w:rsidR="00B324C9" w14:paraId="7F3F7922" w14:textId="77777777" w:rsidTr="00DB15FC">
        <w:tc>
          <w:tcPr>
            <w:tcW w:w="8388" w:type="dxa"/>
            <w:gridSpan w:val="2"/>
          </w:tcPr>
          <w:p w14:paraId="01784D70" w14:textId="10D3C80B" w:rsidR="00B324C9" w:rsidRDefault="00B324C9" w:rsidP="00DB15FC">
            <w:pPr>
              <w:snapToGrid w:val="0"/>
            </w:pPr>
          </w:p>
        </w:tc>
      </w:tr>
    </w:tbl>
    <w:p w14:paraId="4116F714" w14:textId="77777777" w:rsidR="00B324C9" w:rsidRDefault="00B324C9" w:rsidP="00B324C9"/>
    <w:p w14:paraId="2A25CD4B" w14:textId="77777777" w:rsidR="00B324C9" w:rsidRDefault="00B324C9" w:rsidP="00B324C9"/>
    <w:p w14:paraId="07417DA8" w14:textId="77777777" w:rsidR="00B324C9" w:rsidRDefault="00B324C9" w:rsidP="00B324C9">
      <w:pPr>
        <w:rPr>
          <w:b/>
          <w:szCs w:val="20"/>
        </w:rPr>
      </w:pPr>
    </w:p>
    <w:p w14:paraId="7DA7B8D6" w14:textId="77777777" w:rsidR="00FE7D7C" w:rsidRDefault="00FE7D7C"/>
    <w:sectPr w:rsidR="00FE7D7C">
      <w:footnotePr>
        <w:pos w:val="beneathText"/>
      </w:footnotePr>
      <w:pgSz w:w="12240" w:h="15840"/>
      <w:pgMar w:top="1304" w:right="1797" w:bottom="130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C9"/>
    <w:rsid w:val="00B324C9"/>
    <w:rsid w:val="00D22D07"/>
    <w:rsid w:val="00FE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EC3F8"/>
  <w15:chartTrackingRefBased/>
  <w15:docId w15:val="{205E5FF8-6DE4-C840-9FCC-41F5FF67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4C9"/>
    <w:pPr>
      <w:suppressAutoHyphens/>
    </w:pPr>
    <w:rPr>
      <w:rFonts w:ascii="Times New Roman" w:eastAsia="Times New Roman" w:hAnsi="Times New Roman" w:cs="Times New Roman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2727</Characters>
  <Application>Microsoft Office Word</Application>
  <DocSecurity>0</DocSecurity>
  <Lines>41</Lines>
  <Paragraphs>9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2025-08-19T04:24:00Z</dcterms:created>
  <dcterms:modified xsi:type="dcterms:W3CDTF">2025-08-19T04:32:00Z</dcterms:modified>
</cp:coreProperties>
</file>