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left"/>
        <w:rPr/>
      </w:pPr>
      <w:r>
        <w:rPr/>
        <w:t>Eszter Nagy</w:t>
      </w:r>
    </w:p>
    <w:p>
      <w:pPr>
        <w:pStyle w:val="BodyText"/>
        <w:bidi w:val="0"/>
        <w:ind w:hanging="0" w:left="0" w:right="0"/>
        <w:jc w:val="left"/>
        <w:rPr/>
      </w:pPr>
      <w:r>
        <w:rPr/>
        <w:t>Eszter Nagy has been working as a colorist for many years in several internationally acclaimed productions from Hungary. After collecting professional experience in Los Angeles and New Zealand, in 2014 she opened Karmazin Film, her own post production studio. She’s graded films such as the Oscar-winner short ’Sing’ (2017), Karlovy Vary feature titles such as Kills on Wheels (2016) or The Wednesday Child (2015), the critically acclaimed HBO TV series Golden Life (2015-2018) or the multi-award winning documentary Drifter (2014, IDFA, Jihlava, goEast). Cabin Pressure is her directorial debut.</w:t>
      </w:r>
    </w:p>
    <w:p>
      <w:pPr>
        <w:pStyle w:val="HorizontalLine"/>
        <w:bidi w:val="0"/>
        <w:jc w:val="left"/>
        <w:rPr/>
      </w:pPr>
      <w:r>
        <w:rPr/>
      </w:r>
    </w:p>
    <w:p>
      <w:pPr>
        <w:pStyle w:val="Heading3"/>
        <w:pBdr>
          <w:top w:val="single" w:sz="2" w:space="1" w:color="E5E7EB"/>
          <w:left w:val="single" w:sz="2" w:space="1" w:color="E5E7EB"/>
          <w:bottom w:val="single" w:sz="2" w:space="1" w:color="E5E7EB"/>
          <w:right w:val="single" w:sz="2" w:space="1" w:color="E5E7EB"/>
        </w:pBdr>
        <w:bidi w:val="0"/>
        <w:ind w:hanging="0" w:left="0" w:right="0"/>
        <w:jc w:val="left"/>
        <w:rPr/>
      </w:pPr>
      <w:r>
        <w:rPr/>
        <w:t>Sára Czira</w:t>
      </w:r>
    </w:p>
    <w:p>
      <w:pPr>
        <w:pStyle w:val="BodyText"/>
        <w:bidi w:val="0"/>
        <w:spacing w:before="0" w:after="140"/>
        <w:ind w:hanging="0" w:left="0" w:right="0"/>
        <w:jc w:val="left"/>
        <w:rPr/>
      </w:pPr>
      <w:r>
        <w:rPr/>
        <w:t xml:space="preserve">Sára Czira has been working as a 1st AD in feature films for about two decades. She got involved in several outstanding films such as Dealer (2004, Berlinale), Taxidermia (2006, Cannes), Womb (2010, Locarno), Just the Wind (2012, Berlinale Silver Bear). In recent years, she has been participating in performances and fine art projects dealing with human rights and tolerance and also started working on her first direction, the HBO co-produced documentary Cabin Pressure. </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o-RO"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Arial"/>
      <w:color w:val="auto"/>
      <w:kern w:val="2"/>
      <w:sz w:val="24"/>
      <w:szCs w:val="24"/>
      <w:lang w:val="ro-RO" w:eastAsia="zh-CN" w:bidi="hi-IN"/>
    </w:rPr>
  </w:style>
  <w:style w:type="paragraph" w:styleId="Heading3">
    <w:name w:val="Heading 3"/>
    <w:basedOn w:val="Heading"/>
    <w:next w:val="BodyText"/>
    <w:qFormat/>
    <w:pPr>
      <w:spacing w:before="140" w:after="120"/>
      <w:outlineLvl w:val="2"/>
    </w:pPr>
    <w:rPr>
      <w:rFonts w:ascii="Liberation Serif" w:hAnsi="Liberation Serif" w:eastAsia="NSimSun" w:cs="Arial"/>
      <w:b/>
      <w:bCs/>
      <w:sz w:val="28"/>
      <w:szCs w:val="28"/>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orizontalLine">
    <w:name w:val="Horizontal Line"/>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LibreOffice/7.6.2.1$Windows_X86_64 LibreOffice_project/56f7684011345957bbf33a7ee678afaf4d2ba333</Application>
  <AppVersion>15.0000</AppVersion>
  <Pages>1</Pages>
  <Words>167</Words>
  <Characters>926</Characters>
  <CharactersWithSpaces>1090</CharactersWithSpaces>
  <Paragraphs>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2025-09-05T12:02:05Z</dcterms:created>
  <dc:creator/>
  <dc:description/>
  <dc:language>ro-RO</dc:language>
  <cp:lastModifiedBy/>
  <dcterms:modified xsi:type="dcterms:W3CDTF">2025-09-05T12:02:28Z</dcterms:modified>
  <cp:revision>1</cp:revision>
  <dc:subject/>
  <dc:title/>
</cp:coreProperties>
</file>