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AC0492" w14:textId="77777777" w:rsidR="0037737A" w:rsidRDefault="002D1D8B">
      <w:pPr>
        <w:pStyle w:val="Title"/>
        <w:jc w:val="center"/>
        <w:rPr>
          <w:b/>
          <w:sz w:val="50"/>
          <w:szCs w:val="50"/>
        </w:rPr>
      </w:pPr>
      <w:bookmarkStart w:id="0" w:name="_heading=h.gjdgxs" w:colFirst="0" w:colLast="0"/>
      <w:bookmarkEnd w:id="0"/>
      <w:r>
        <w:rPr>
          <w:b/>
          <w:sz w:val="50"/>
          <w:szCs w:val="50"/>
        </w:rPr>
        <w:t>TATA</w:t>
      </w:r>
    </w:p>
    <w:p w14:paraId="57AC0493" w14:textId="77777777" w:rsidR="0037737A" w:rsidRDefault="002D1D8B">
      <w:pPr>
        <w:pBdr>
          <w:top w:val="nil"/>
          <w:left w:val="nil"/>
          <w:bottom w:val="nil"/>
          <w:right w:val="nil"/>
          <w:between w:val="nil"/>
        </w:pBdr>
        <w:jc w:val="center"/>
      </w:pPr>
      <w:r>
        <w:t>Scris și regizat de: Lina Vdovîi, Radu Ciorniciuc</w:t>
      </w:r>
      <w:r>
        <w:br/>
        <w:t>Producător: Monica Lăzurean-Gorgan</w:t>
      </w:r>
    </w:p>
    <w:p w14:paraId="57AC0494" w14:textId="77777777" w:rsidR="0037737A" w:rsidRDefault="0037737A">
      <w:pPr>
        <w:pBdr>
          <w:top w:val="nil"/>
          <w:left w:val="nil"/>
          <w:bottom w:val="nil"/>
          <w:right w:val="nil"/>
          <w:between w:val="nil"/>
        </w:pBdr>
      </w:pPr>
    </w:p>
    <w:p w14:paraId="57AC0495" w14:textId="77777777" w:rsidR="0037737A" w:rsidRDefault="002D1D8B">
      <w:pPr>
        <w:pBdr>
          <w:top w:val="nil"/>
          <w:left w:val="nil"/>
          <w:bottom w:val="nil"/>
          <w:right w:val="nil"/>
          <w:between w:val="nil"/>
        </w:pBdr>
        <w:jc w:val="center"/>
      </w:pPr>
      <w:r>
        <w:rPr>
          <w:noProof/>
        </w:rPr>
        <w:drawing>
          <wp:inline distT="114300" distB="114300" distL="114300" distR="114300" wp14:anchorId="57AC050C" wp14:editId="57AC050D">
            <wp:extent cx="5179531" cy="346736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5179531" cy="3467360"/>
                    </a:xfrm>
                    <a:prstGeom prst="rect">
                      <a:avLst/>
                    </a:prstGeom>
                    <a:ln/>
                  </pic:spPr>
                </pic:pic>
              </a:graphicData>
            </a:graphic>
          </wp:inline>
        </w:drawing>
      </w:r>
    </w:p>
    <w:p w14:paraId="57AC0496" w14:textId="77777777" w:rsidR="0037737A" w:rsidRDefault="0037737A">
      <w:pPr>
        <w:pBdr>
          <w:top w:val="nil"/>
          <w:left w:val="nil"/>
          <w:bottom w:val="nil"/>
          <w:right w:val="nil"/>
          <w:between w:val="nil"/>
        </w:pBdr>
      </w:pPr>
    </w:p>
    <w:sdt>
      <w:sdtPr>
        <w:tag w:val="goog_rdk_0"/>
        <w:id w:val="-1434350665"/>
        <w:lock w:val="contentLocked"/>
      </w:sdtPr>
      <w:sdtEndPr/>
      <w:sdtContent>
        <w:tbl>
          <w:tblPr>
            <w:tblStyle w:val="a"/>
            <w:tblW w:w="9570" w:type="dxa"/>
            <w:tblInd w:w="-1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95"/>
            <w:gridCol w:w="3000"/>
            <w:gridCol w:w="3375"/>
          </w:tblGrid>
          <w:tr w:rsidR="0037737A" w14:paraId="57AC04A3" w14:textId="77777777">
            <w:tc>
              <w:tcPr>
                <w:tcW w:w="3195" w:type="dxa"/>
                <w:shd w:val="clear" w:color="auto" w:fill="auto"/>
                <w:tcMar>
                  <w:top w:w="100" w:type="dxa"/>
                  <w:left w:w="100" w:type="dxa"/>
                  <w:bottom w:w="100" w:type="dxa"/>
                  <w:right w:w="100" w:type="dxa"/>
                </w:tcMar>
              </w:tcPr>
              <w:p w14:paraId="57AC0497" w14:textId="77777777" w:rsidR="0037737A" w:rsidRDefault="002D1D8B">
                <w:r>
                  <w:t>DOCUMENTAR, 2024</w:t>
                </w:r>
                <w:r>
                  <w:br/>
                  <w:t>82 minute</w:t>
                </w:r>
              </w:p>
              <w:p w14:paraId="57AC0498" w14:textId="77777777" w:rsidR="0037737A" w:rsidRDefault="002D1D8B">
                <w:r>
                  <w:t>Vorbit în: română, italiană</w:t>
                </w:r>
              </w:p>
              <w:p w14:paraId="57AC0499" w14:textId="77777777" w:rsidR="0037737A" w:rsidRDefault="002D1D8B">
                <w:r>
                  <w:t>Subtitrat în: engleză</w:t>
                </w:r>
              </w:p>
            </w:tc>
            <w:tc>
              <w:tcPr>
                <w:tcW w:w="3000" w:type="dxa"/>
                <w:shd w:val="clear" w:color="auto" w:fill="auto"/>
                <w:tcMar>
                  <w:top w:w="100" w:type="dxa"/>
                  <w:left w:w="100" w:type="dxa"/>
                  <w:bottom w:w="100" w:type="dxa"/>
                  <w:right w:w="100" w:type="dxa"/>
                </w:tcMar>
              </w:tcPr>
              <w:p w14:paraId="57AC049A" w14:textId="77777777" w:rsidR="0037737A" w:rsidRDefault="002D1D8B">
                <w:pPr>
                  <w:rPr>
                    <w:sz w:val="20"/>
                    <w:szCs w:val="20"/>
                  </w:rPr>
                </w:pPr>
                <w:r>
                  <w:rPr>
                    <w:sz w:val="20"/>
                    <w:szCs w:val="20"/>
                  </w:rPr>
                  <w:t>Contact vânzări:</w:t>
                </w:r>
              </w:p>
              <w:p w14:paraId="57AC049B" w14:textId="77777777" w:rsidR="0037737A" w:rsidRDefault="002D1D8B">
                <w:pPr>
                  <w:rPr>
                    <w:sz w:val="20"/>
                    <w:szCs w:val="20"/>
                  </w:rPr>
                </w:pPr>
                <w:r>
                  <w:rPr>
                    <w:sz w:val="20"/>
                    <w:szCs w:val="20"/>
                  </w:rPr>
                  <w:t>Autlook Film Sales</w:t>
                </w:r>
              </w:p>
              <w:p w14:paraId="57AC049C" w14:textId="77777777" w:rsidR="0037737A" w:rsidRDefault="002D1D8B">
                <w:pPr>
                  <w:rPr>
                    <w:sz w:val="20"/>
                    <w:szCs w:val="20"/>
                  </w:rPr>
                </w:pPr>
                <w:hyperlink r:id="rId8">
                  <w:r>
                    <w:rPr>
                      <w:color w:val="1155CC"/>
                      <w:sz w:val="20"/>
                      <w:szCs w:val="20"/>
                      <w:u w:val="single"/>
                    </w:rPr>
                    <w:t>salma@autlookfilms.com</w:t>
                  </w:r>
                </w:hyperlink>
              </w:p>
              <w:p w14:paraId="57AC049D" w14:textId="77777777" w:rsidR="0037737A" w:rsidRDefault="0037737A">
                <w:pPr>
                  <w:rPr>
                    <w:sz w:val="20"/>
                    <w:szCs w:val="20"/>
                  </w:rPr>
                </w:pPr>
              </w:p>
              <w:p w14:paraId="57AC049E" w14:textId="77777777" w:rsidR="0037737A" w:rsidRDefault="002D1D8B">
                <w:pPr>
                  <w:rPr>
                    <w:sz w:val="20"/>
                    <w:szCs w:val="20"/>
                  </w:rPr>
                </w:pPr>
                <w:r>
                  <w:rPr>
                    <w:sz w:val="20"/>
                    <w:szCs w:val="20"/>
                  </w:rPr>
                  <w:t>Contact producție:</w:t>
                </w:r>
                <w:r>
                  <w:rPr>
                    <w:sz w:val="20"/>
                    <w:szCs w:val="20"/>
                  </w:rPr>
                  <w:br/>
                  <w:t>Manifest Film</w:t>
                </w:r>
                <w:r>
                  <w:rPr>
                    <w:sz w:val="20"/>
                    <w:szCs w:val="20"/>
                  </w:rPr>
                  <w:br/>
                </w:r>
                <w:hyperlink r:id="rId9">
                  <w:r>
                    <w:rPr>
                      <w:color w:val="1155CC"/>
                      <w:sz w:val="20"/>
                      <w:szCs w:val="20"/>
                      <w:highlight w:val="white"/>
                      <w:u w:val="single"/>
                    </w:rPr>
                    <w:t>office.manifestfilm@gmail.com</w:t>
                  </w:r>
                </w:hyperlink>
                <w:r>
                  <w:rPr>
                    <w:sz w:val="20"/>
                    <w:szCs w:val="20"/>
                    <w:highlight w:val="white"/>
                  </w:rPr>
                  <w:t xml:space="preserve"> </w:t>
                </w:r>
              </w:p>
            </w:tc>
            <w:tc>
              <w:tcPr>
                <w:tcW w:w="3375" w:type="dxa"/>
                <w:shd w:val="clear" w:color="auto" w:fill="auto"/>
                <w:tcMar>
                  <w:top w:w="100" w:type="dxa"/>
                  <w:left w:w="100" w:type="dxa"/>
                  <w:bottom w:w="100" w:type="dxa"/>
                  <w:right w:w="100" w:type="dxa"/>
                </w:tcMar>
              </w:tcPr>
              <w:p w14:paraId="57AC049F" w14:textId="77777777" w:rsidR="0037737A" w:rsidRDefault="002D1D8B">
                <w:r>
                  <w:t xml:space="preserve"> PR:</w:t>
                </w:r>
              </w:p>
              <w:p w14:paraId="57AC04A0" w14:textId="77777777" w:rsidR="0037737A" w:rsidRDefault="002D1D8B">
                <w:r>
                  <w:t xml:space="preserve"> Simona Rădoi</w:t>
                </w:r>
              </w:p>
              <w:p w14:paraId="57AC04A1" w14:textId="77777777" w:rsidR="0037737A" w:rsidRDefault="002D1D8B">
                <w:r>
                  <w:t xml:space="preserve"> 40 742 006 036</w:t>
                </w:r>
              </w:p>
              <w:p w14:paraId="57AC04A2" w14:textId="77777777" w:rsidR="0037737A" w:rsidRDefault="002D1D8B">
                <w:r>
                  <w:t xml:space="preserve"> </w:t>
                </w:r>
                <w:r>
                  <w:br/>
                  <w:t xml:space="preserve">Anca Macoviciuc  </w:t>
                </w:r>
                <w:r>
                  <w:br/>
                  <w:t xml:space="preserve"> 40 721 354 078                                       </w:t>
                </w:r>
              </w:p>
            </w:tc>
          </w:tr>
        </w:tbl>
      </w:sdtContent>
    </w:sdt>
    <w:p w14:paraId="57AC04A4" w14:textId="77777777" w:rsidR="0037737A" w:rsidRDefault="0037737A">
      <w:pPr>
        <w:pBdr>
          <w:top w:val="nil"/>
          <w:left w:val="nil"/>
          <w:bottom w:val="nil"/>
          <w:right w:val="nil"/>
          <w:between w:val="nil"/>
        </w:pBdr>
        <w:jc w:val="center"/>
      </w:pPr>
    </w:p>
    <w:p w14:paraId="57AC04A5" w14:textId="77777777" w:rsidR="0037737A" w:rsidRDefault="002D1D8B">
      <w:pPr>
        <w:widowControl w:val="0"/>
      </w:pPr>
      <w:r>
        <w:rPr>
          <w:b/>
        </w:rPr>
        <w:t>Produs de</w:t>
      </w:r>
      <w:r>
        <w:t xml:space="preserve"> MANIFEST FILM, în coproducție cu CORSO FILM, HBO, 100%, Al Jazeera Documentary, MDR, ARTE</w:t>
      </w:r>
      <w:r>
        <w:br/>
      </w:r>
      <w:r>
        <w:rPr>
          <w:b/>
        </w:rPr>
        <w:t>Film realizat cu sprijinul</w:t>
      </w:r>
      <w:r>
        <w:t xml:space="preserve"> Centrului Național al Cinematografiei, MDR/ARTE, Film - und Medienstiftung NRW, Netherlands Film Fund, EO Docs, Eurimages, Creative Europe MEDIA Funded by the European Union.</w:t>
      </w:r>
    </w:p>
    <w:p w14:paraId="57AC04A6" w14:textId="77777777" w:rsidR="0037737A" w:rsidRDefault="002D1D8B">
      <w:pPr>
        <w:widowControl w:val="0"/>
      </w:pPr>
      <w:r>
        <w:rPr>
          <w:b/>
        </w:rPr>
        <w:t>În asociere cu</w:t>
      </w:r>
      <w:r>
        <w:t>: Chicken &amp; Egg Pictures</w:t>
      </w:r>
    </w:p>
    <w:p w14:paraId="57AC04A7" w14:textId="77777777" w:rsidR="0037737A" w:rsidRDefault="002D1D8B">
      <w:pPr>
        <w:widowControl w:val="0"/>
      </w:pPr>
      <w:r>
        <w:rPr>
          <w:b/>
        </w:rPr>
        <w:t>Premii:</w:t>
      </w:r>
      <w:r>
        <w:t xml:space="preserve"> EURIMAGES CO-PRODUCTION DEVELOPMENT AWARD FOR THE BEST PITCH at CPH DOX 2021; Premiul Alex Leo Șerban pentru cel mai bun scenariu la Transilvania Film Festival (TIFF, Cluj-Napoca, 2019)</w:t>
      </w:r>
    </w:p>
    <w:p w14:paraId="57AC04A8" w14:textId="77777777" w:rsidR="0037737A" w:rsidRDefault="002D1D8B">
      <w:pPr>
        <w:widowControl w:val="0"/>
      </w:pPr>
      <w:r>
        <w:rPr>
          <w:b/>
        </w:rPr>
        <w:t>Selectat la</w:t>
      </w:r>
      <w:r>
        <w:t xml:space="preserve">: CHICKEN &amp; EGG (EGG)CELERATOR LAB, 2022; AMERICAN FILM SHOWCASE, 2022; UNIONDOCS Early Production Lab, 2022; ESODOC, 2020; CIRCLE WOMEN DOC ACCELERATOR, 2020; Secțiunea In progress din cadrul Les Films de Cannes à Bucarest 2023; Cannes Docs Showcase 2023 </w:t>
      </w:r>
    </w:p>
    <w:p w14:paraId="57AC04A9" w14:textId="77777777" w:rsidR="0037737A" w:rsidRDefault="002D1D8B">
      <w:pPr>
        <w:widowControl w:val="0"/>
        <w:rPr>
          <w:b/>
        </w:rPr>
      </w:pPr>
      <w:r>
        <w:rPr>
          <w:b/>
        </w:rPr>
        <w:lastRenderedPageBreak/>
        <w:t xml:space="preserve">Granturi </w:t>
      </w:r>
      <w:r>
        <w:t>- CHICKEN &amp;  EGG GRANT 2022</w:t>
      </w:r>
    </w:p>
    <w:p w14:paraId="57AC04AA" w14:textId="77777777" w:rsidR="0037737A" w:rsidRDefault="0037737A">
      <w:pPr>
        <w:jc w:val="center"/>
        <w:rPr>
          <w:b/>
        </w:rPr>
      </w:pPr>
    </w:p>
    <w:p w14:paraId="57AC04AB" w14:textId="77777777" w:rsidR="0037737A" w:rsidRDefault="002D1D8B">
      <w:pPr>
        <w:jc w:val="center"/>
        <w:rPr>
          <w:b/>
        </w:rPr>
      </w:pPr>
      <w:r>
        <w:rPr>
          <w:b/>
        </w:rPr>
        <w:t>LOGLINE</w:t>
      </w:r>
    </w:p>
    <w:p w14:paraId="57AC04AC" w14:textId="77777777" w:rsidR="0037737A" w:rsidRDefault="0037737A">
      <w:pPr>
        <w:jc w:val="center"/>
        <w:rPr>
          <w:b/>
        </w:rPr>
      </w:pPr>
    </w:p>
    <w:p w14:paraId="57AC04AD" w14:textId="77777777" w:rsidR="0037737A" w:rsidRDefault="002D1D8B" w:rsidP="002D1D8B">
      <w:pPr>
        <w:jc w:val="both"/>
      </w:pPr>
      <w:r>
        <w:t>O jurnalistă din Moldova, înstrăinată de tatăl ei, emigrat în Italia de ani buni, descoperă că acesta a devenit victimă a unor abuzuri la locuri de muncă. Odată cu decizia de a-l ajuta să-și expună angajatorul și să caute protecție legală, rănile trecutului se redeschid și începe o călătorie paralelă în prezentul și trecutul marcat de violență.</w:t>
      </w:r>
    </w:p>
    <w:p w14:paraId="57AC04AE" w14:textId="77777777" w:rsidR="0037737A" w:rsidRDefault="0037737A" w:rsidP="002D1D8B">
      <w:pPr>
        <w:jc w:val="both"/>
      </w:pPr>
    </w:p>
    <w:p w14:paraId="57AC04AF" w14:textId="77777777" w:rsidR="0037737A" w:rsidRDefault="002D1D8B" w:rsidP="002D1D8B">
      <w:pPr>
        <w:jc w:val="center"/>
        <w:rPr>
          <w:b/>
        </w:rPr>
      </w:pPr>
      <w:r>
        <w:rPr>
          <w:b/>
        </w:rPr>
        <w:t>SINOPSIS</w:t>
      </w:r>
    </w:p>
    <w:p w14:paraId="57AC04B0" w14:textId="77777777" w:rsidR="0037737A" w:rsidRDefault="002D1D8B" w:rsidP="002D1D8B">
      <w:pPr>
        <w:widowControl w:val="0"/>
        <w:spacing w:before="240" w:after="240"/>
        <w:jc w:val="both"/>
      </w:pPr>
      <w:r>
        <w:t xml:space="preserve">După ani de înstrăinare, Lina, o jurnalistă din Moldova, primește un mesaj video tulburător de la tatăl său, muncitor în Italia, care îi arată vânătăile de pe brațe provocate de angajatorul său. Călătoria Linei pentru a dezvălui adevărul despre abuzurile la care a fost supus tatăl său la locul de muncă deschide rănile trecutului și o conduce la descoperirea unui tipar de violență domestică și suferință ce i-a marcat familia timp de generații. </w:t>
      </w:r>
    </w:p>
    <w:p w14:paraId="57AC04B1" w14:textId="77777777" w:rsidR="0037737A" w:rsidRDefault="002D1D8B" w:rsidP="002D1D8B">
      <w:pPr>
        <w:widowControl w:val="0"/>
        <w:spacing w:before="240" w:after="240"/>
        <w:jc w:val="both"/>
        <w:rPr>
          <w:highlight w:val="white"/>
        </w:rPr>
      </w:pPr>
      <w:r>
        <w:t>Filmat în Italia, Moldova și România, „TATA” este o poveste puternică și emoționantă despre lupta unei fiice pentru a rupe ciclul de violență din familia sa și de a vindeca rănile trecutului, atât pentru ea și generațiile viitoare, cât și pentru cel care a rănit-o.</w:t>
      </w:r>
    </w:p>
    <w:p w14:paraId="57AC04B2" w14:textId="77777777" w:rsidR="0037737A" w:rsidRDefault="0037737A">
      <w:pPr>
        <w:jc w:val="both"/>
      </w:pPr>
    </w:p>
    <w:p w14:paraId="57AC04B3" w14:textId="77777777" w:rsidR="0037737A" w:rsidRDefault="002D1D8B">
      <w:pPr>
        <w:jc w:val="center"/>
        <w:rPr>
          <w:b/>
        </w:rPr>
      </w:pPr>
      <w:r>
        <w:rPr>
          <w:b/>
        </w:rPr>
        <w:t>DECLARAȚIE REGIZORALĂ</w:t>
      </w:r>
      <w:r>
        <w:br/>
      </w:r>
      <w:r>
        <w:rPr>
          <w:b/>
        </w:rPr>
        <w:t>Lina Vdovîi</w:t>
      </w:r>
    </w:p>
    <w:p w14:paraId="57AC04B4" w14:textId="77777777" w:rsidR="0037737A" w:rsidRDefault="002D1D8B">
      <w:pPr>
        <w:spacing w:before="240" w:after="240"/>
        <w:jc w:val="both"/>
      </w:pPr>
      <w:r>
        <w:t xml:space="preserve">Atunci când tatăl meu mi-a cerut ajutorul, știam exact ce aveam de făcut, ca jurnalist. Dar ca fiică, situația era diferită. Nu mai vorbisem de alți buni. Eram convinsă că fugind de el și de țara mea natală, Moldova, voi avea o viață mai liniștită. Văzându-l suferind, mi-am amintit imediat de propria suferință, din copilărie. Iar faptul că urma să devin mamă a fost cel mai puternic imbold de a confrunta părțile dureroase al trecutului pe care le credeam de multă vreme îngropate. </w:t>
      </w:r>
    </w:p>
    <w:p w14:paraId="57AC04B5" w14:textId="77777777" w:rsidR="0037737A" w:rsidRDefault="002D1D8B">
      <w:pPr>
        <w:spacing w:before="240" w:after="240"/>
        <w:jc w:val="both"/>
      </w:pPr>
      <w:r>
        <w:t>Pentru Radu (partenerul meu) și pentru mine, acest film este o încercare de a înțelege generațiile de dinaintea noastră și de-a ne scrie propria poveste, eliberată de moștenirea suferințelor trecutului. Contextul și vremurile în care am crescut fiecare ne-a motivat, ca jurnaliști, să explorăm cultura abuzului din jurul nostru și, în același timp, să ne înțelegem propria istorie.</w:t>
      </w:r>
    </w:p>
    <w:p w14:paraId="57AC04B9" w14:textId="3D4C1656" w:rsidR="0037737A" w:rsidRDefault="002D1D8B" w:rsidP="002D1D8B">
      <w:pPr>
        <w:spacing w:before="240" w:after="240"/>
        <w:jc w:val="both"/>
      </w:pPr>
      <w:r>
        <w:t>Am decis să spunem această poveste pentru a rupe ciclul rănilor din copilărie și pentru a aduce în discuție violențele pe care unii le consideră normale, lucrurile pe care le tolerează sau le ascund de sine și de alții pentru supraviețuire, dar și pentru a învăța cum să ne protejăm mai bine copiii de durerea pe care o putem cauza dacă nu ne vindecăm propriile traume.</w:t>
      </w:r>
    </w:p>
    <w:p w14:paraId="57AC04BD" w14:textId="2DEC9323" w:rsidR="0037737A" w:rsidRPr="002D1D8B" w:rsidRDefault="002D1D8B" w:rsidP="002D1D8B">
      <w:r>
        <w:br w:type="page"/>
      </w:r>
    </w:p>
    <w:p w14:paraId="57AC04BE" w14:textId="77777777" w:rsidR="0037737A" w:rsidRDefault="002D1D8B">
      <w:pPr>
        <w:jc w:val="center"/>
        <w:rPr>
          <w:b/>
        </w:rPr>
      </w:pPr>
      <w:r>
        <w:rPr>
          <w:b/>
        </w:rPr>
        <w:lastRenderedPageBreak/>
        <w:t>DESPRE REALIZATORII FILMULUI</w:t>
      </w:r>
    </w:p>
    <w:p w14:paraId="57AC04BF" w14:textId="77777777" w:rsidR="0037737A" w:rsidRDefault="0037737A">
      <w:pPr>
        <w:rPr>
          <w:b/>
        </w:rPr>
      </w:pPr>
    </w:p>
    <w:p w14:paraId="57AC04C0" w14:textId="77777777" w:rsidR="0037737A" w:rsidRDefault="002D1D8B">
      <w:pPr>
        <w:jc w:val="both"/>
      </w:pPr>
      <w:r>
        <w:rPr>
          <w:b/>
        </w:rPr>
        <w:t>Lina Vdovîi</w:t>
      </w:r>
      <w:r>
        <w:t xml:space="preserve"> - REGIZOARE</w:t>
      </w:r>
    </w:p>
    <w:p w14:paraId="57AC04C1" w14:textId="77777777" w:rsidR="0037737A" w:rsidRDefault="002D1D8B">
      <w:pPr>
        <w:jc w:val="both"/>
        <w:rPr>
          <w:color w:val="050505"/>
          <w:highlight w:val="white"/>
        </w:rPr>
      </w:pPr>
      <w:r>
        <w:br/>
        <w:t xml:space="preserve">Lina Vdovîi a semnat scenariul documentarului de lungmetraj ACASA, MY HOME (2020), câștigător al trofeului </w:t>
      </w:r>
      <w:r>
        <w:rPr>
          <w:highlight w:val="white"/>
        </w:rPr>
        <w:t>pentru Cel mai bun film documentar la Premiile Gop</w:t>
      </w:r>
      <w:r>
        <w:rPr>
          <w:color w:val="050505"/>
          <w:highlight w:val="white"/>
        </w:rPr>
        <w:t>o 2021 și al multor premii naționale și internaționale.</w:t>
      </w:r>
    </w:p>
    <w:p w14:paraId="57AC04C2" w14:textId="77777777" w:rsidR="0037737A" w:rsidRDefault="002D1D8B">
      <w:pPr>
        <w:spacing w:before="240" w:after="240"/>
        <w:jc w:val="both"/>
      </w:pPr>
      <w:r>
        <w:rPr>
          <w:highlight w:val="white"/>
        </w:rPr>
        <w:t xml:space="preserve">Originară din Republica Moldova, Lina locuiește în România, unde </w:t>
      </w:r>
      <w:r>
        <w:t>a dobândit o vastă experiență în jurnalism de investigație, jurnalism narativ și new media. De-a lungul carierei a obținut numeroase premii pentru materialele sale apărute în publicații naționale și internaționale importante, care au acoperit subiecte legate de migrație, zone de conflict, sărăcie, educație și integrare socială. Lina este unul din jurnaliștii nominalizați European Press Prize.</w:t>
      </w:r>
    </w:p>
    <w:p w14:paraId="57AC04C3" w14:textId="77777777" w:rsidR="0037737A" w:rsidRDefault="002D1D8B">
      <w:pPr>
        <w:spacing w:before="240" w:after="240"/>
        <w:jc w:val="both"/>
      </w:pPr>
      <w:r>
        <w:t>Lina Vdovîi a debutat în jurnalismul de televiziune ca producător de știri și documentare pentru postul național german de televiziune ZDF. </w:t>
      </w:r>
    </w:p>
    <w:p w14:paraId="57AC04C4" w14:textId="77777777" w:rsidR="0037737A" w:rsidRDefault="002D1D8B">
      <w:pPr>
        <w:spacing w:before="240" w:after="240"/>
        <w:jc w:val="both"/>
      </w:pPr>
      <w:r>
        <w:t>TATA este debutul ei ca regizoare a unui documentar  de lungmetraj.</w:t>
      </w:r>
    </w:p>
    <w:p w14:paraId="57AC04C5" w14:textId="77777777" w:rsidR="0037737A" w:rsidRDefault="0037737A">
      <w:pPr>
        <w:jc w:val="both"/>
      </w:pPr>
    </w:p>
    <w:p w14:paraId="57AC04C6" w14:textId="77777777" w:rsidR="0037737A" w:rsidRDefault="002D1D8B">
      <w:pPr>
        <w:jc w:val="both"/>
      </w:pPr>
      <w:r>
        <w:rPr>
          <w:b/>
        </w:rPr>
        <w:t>Radu Ciorniciuc</w:t>
      </w:r>
      <w:r>
        <w:t xml:space="preserve"> - REGIZOR</w:t>
      </w:r>
    </w:p>
    <w:p w14:paraId="57AC04C7" w14:textId="77777777" w:rsidR="0037737A" w:rsidRDefault="002D1D8B">
      <w:pPr>
        <w:spacing w:before="240" w:after="240"/>
        <w:jc w:val="both"/>
      </w:pPr>
      <w:r>
        <w:t>Radu Ciorniciuc este regizor, director de imagine și jurnalist de investigație.</w:t>
      </w:r>
    </w:p>
    <w:p w14:paraId="57AC04C8" w14:textId="77777777" w:rsidR="0037737A" w:rsidRDefault="002D1D8B">
      <w:pPr>
        <w:spacing w:before="240" w:after="240"/>
        <w:jc w:val="both"/>
      </w:pPr>
      <w:r>
        <w:t xml:space="preserve">Lugmetrajul documentar de debut - ACASA, MY HOME, a avut un parcurs festivalier impresionant - de la Premiul pentru cea mai bună imagine la Sundance Film Festival (2020) la nominalizarea în selecția oficială a Premiilor Academiei de Film Europene (EFA 2020), și Premiul pentru cel mai bun film documentar la festivaluri precum </w:t>
      </w:r>
      <w:hyperlink r:id="rId10">
        <w:r>
          <w:t>DOK.fest Munchen</w:t>
        </w:r>
      </w:hyperlink>
      <w:r>
        <w:t xml:space="preserve">, </w:t>
      </w:r>
      <w:hyperlink r:id="rId11">
        <w:r>
          <w:rPr>
            <w:highlight w:val="white"/>
          </w:rPr>
          <w:t>Cracovia Film Festival</w:t>
        </w:r>
      </w:hyperlink>
      <w:r>
        <w:t xml:space="preserve">, </w:t>
      </w:r>
      <w:r>
        <w:rPr>
          <w:highlight w:val="white"/>
        </w:rPr>
        <w:t xml:space="preserve">ZagrebDox, </w:t>
      </w:r>
      <w:r>
        <w:t>Festivalul Internațional de Film de la Dublin, Festivalul Internațional de Film de la Sofia.</w:t>
      </w:r>
    </w:p>
    <w:p w14:paraId="57AC04C9" w14:textId="77777777" w:rsidR="0037737A" w:rsidRDefault="002D1D8B">
      <w:pPr>
        <w:spacing w:before="240" w:after="240"/>
        <w:jc w:val="both"/>
      </w:pPr>
      <w:r>
        <w:t xml:space="preserve">Radu este unul din co-fondatorii organizației media independente Casa Jurnalistului. </w:t>
      </w:r>
      <w:r>
        <w:br/>
        <w:t>Din 2012, a lucrat ca reporter de investigație pentru multiple publicații și rețele de televiziune, printre care The Guardian, Al Jazeera și Channel 4 News, câștigând numeroase premii naționale și internaționale.</w:t>
      </w:r>
      <w:r>
        <w:br/>
        <w:t xml:space="preserve">Subiectele pe care le cercetează cu predilecție sunt din sfera drepturilor omului, protecției animalelor și a problemelor de mediu.  </w:t>
      </w:r>
    </w:p>
    <w:p w14:paraId="57AC04CA" w14:textId="77777777" w:rsidR="0037737A" w:rsidRDefault="0037737A">
      <w:pPr>
        <w:jc w:val="both"/>
      </w:pPr>
    </w:p>
    <w:p w14:paraId="57AC04CB" w14:textId="77777777" w:rsidR="0037737A" w:rsidRDefault="002D1D8B">
      <w:pPr>
        <w:jc w:val="both"/>
      </w:pPr>
      <w:r>
        <w:rPr>
          <w:b/>
        </w:rPr>
        <w:t>Monica Lăzurean-Gorgan</w:t>
      </w:r>
      <w:r>
        <w:t xml:space="preserve"> – PRODUCĂTOR</w:t>
      </w:r>
    </w:p>
    <w:p w14:paraId="57AC04CC" w14:textId="77777777" w:rsidR="0037737A" w:rsidRDefault="0037737A">
      <w:pPr>
        <w:jc w:val="both"/>
      </w:pPr>
    </w:p>
    <w:p w14:paraId="110A35AA" w14:textId="77777777" w:rsidR="002D1D8B" w:rsidRDefault="002D1D8B">
      <w:pPr>
        <w:jc w:val="both"/>
      </w:pPr>
      <w:r>
        <w:t>Monica Lăzurean-Gorgan este una dintre cele mai active și experimentate producătoare din România, membră a asociațiilor AMPAS/Oscar și EFA. Printre cele mai apreciate documentare de lungmetraj pe care le-a produs se află: ÎNTRE REVOLUȚII/ BETWEEN REVOLUTIONS (2023, r. Vlad Petri), câștigător al premiului FIPRESCI la Berlinale 2023 și Premiului Gopo 2024 pentru Cel mai bun documentar; ACASA, MY HOME (2020, Radu Ciorniciuc), răsplătit cu 40 de premii internaționale și naționale, printre care Premiul Gopo pent</w:t>
      </w:r>
      <w:r>
        <w:t xml:space="preserve">ru Cel mai bun documentar (2021). A fost producător delegat al filmului TOUCH ME NOT </w:t>
      </w:r>
      <w:r>
        <w:lastRenderedPageBreak/>
        <w:t xml:space="preserve">(2018, r. Adina Pintilie), câștigător al Ursului de Aur la Berlinale și coproducător al documentarului CHUCK NORRIS VS COMMUNISM (2015, r. Ilinca Calugareanu), prezentat la Sundance. </w:t>
      </w:r>
    </w:p>
    <w:p w14:paraId="086B636B" w14:textId="4FB96671" w:rsidR="002D1D8B" w:rsidRDefault="002D1D8B">
      <w:pPr>
        <w:jc w:val="both"/>
      </w:pPr>
      <w:r>
        <w:br/>
        <w:t>Monica Lăzurean-Gorgan este regizoarea documentarelor de lungmetraj DOAR O RĂSUFLARE (2016), câștigător al Premiului pentru cel mai bun documentar la Sarajevo IFF și CEE Vienna IFF, și co-regizoare a documentarelor Dacii liberi (2018) și LEMN (2020), care a prezentat în cadrul HotDocs și CPH:Dox 2020.</w:t>
      </w:r>
    </w:p>
    <w:p w14:paraId="57AC04CD" w14:textId="1AD1B419" w:rsidR="0037737A" w:rsidRDefault="0037737A">
      <w:pPr>
        <w:jc w:val="both"/>
      </w:pPr>
    </w:p>
    <w:p w14:paraId="57AC04CE" w14:textId="77777777" w:rsidR="0037737A" w:rsidRDefault="002D1D8B">
      <w:r>
        <w:t>Monica este absolventă EAVE 2011 și „Producer on the Move” (Cannes IFF 2012).</w:t>
      </w:r>
    </w:p>
    <w:p w14:paraId="57AC04CF" w14:textId="77777777" w:rsidR="0037737A" w:rsidRDefault="0037737A">
      <w:pPr>
        <w:rPr>
          <w:sz w:val="20"/>
          <w:szCs w:val="20"/>
        </w:rPr>
      </w:pPr>
    </w:p>
    <w:p w14:paraId="57AC04D0" w14:textId="77777777" w:rsidR="0037737A" w:rsidRDefault="002D1D8B">
      <w:pPr>
        <w:jc w:val="center"/>
        <w:rPr>
          <w:sz w:val="20"/>
          <w:szCs w:val="20"/>
        </w:rPr>
      </w:pPr>
      <w:r>
        <w:t>***</w:t>
      </w:r>
    </w:p>
    <w:p w14:paraId="57AC04D1" w14:textId="77777777" w:rsidR="0037737A" w:rsidRDefault="002D1D8B" w:rsidP="002D1D8B">
      <w:pPr>
        <w:jc w:val="center"/>
      </w:pPr>
      <w:r>
        <w:t>CREDITE</w:t>
      </w:r>
    </w:p>
    <w:p w14:paraId="57AC04D2" w14:textId="77777777" w:rsidR="0037737A" w:rsidRDefault="0037737A" w:rsidP="002D1D8B">
      <w:pPr>
        <w:jc w:val="center"/>
      </w:pPr>
    </w:p>
    <w:p w14:paraId="57AC04D3" w14:textId="77777777" w:rsidR="0037737A" w:rsidRDefault="002D1D8B" w:rsidP="002D1D8B">
      <w:pPr>
        <w:jc w:val="center"/>
      </w:pPr>
      <w:r>
        <w:t>Imagine: Radu Ciorniciuc, Lina Vdovîi</w:t>
      </w:r>
    </w:p>
    <w:p w14:paraId="57AC04D4" w14:textId="77777777" w:rsidR="0037737A" w:rsidRDefault="002D1D8B" w:rsidP="002D1D8B">
      <w:pPr>
        <w:jc w:val="center"/>
      </w:pPr>
      <w:r>
        <w:t>Montaj: Radu Ciorniciuc, Ciprian Cimpoi, Andrei Gorgan</w:t>
      </w:r>
      <w:r>
        <w:br/>
        <w:t>Consultanți montaj: Audrey Maurion, Anne Fabini</w:t>
      </w:r>
      <w:r>
        <w:br/>
        <w:t>Asistent montaj: Ciprian Moraru</w:t>
      </w:r>
    </w:p>
    <w:p w14:paraId="57AC04D5" w14:textId="77777777" w:rsidR="0037737A" w:rsidRDefault="002D1D8B" w:rsidP="002D1D8B">
      <w:pPr>
        <w:jc w:val="center"/>
      </w:pPr>
      <w:r>
        <w:t>Imagini filmate cu camera ascunsă: Pavel Vdovîi</w:t>
      </w:r>
      <w:r>
        <w:br/>
        <w:t>Imagini adiționale: Eduard Pîrvu, Carmen Tofeni</w:t>
      </w:r>
    </w:p>
    <w:p w14:paraId="57AC04D6" w14:textId="77777777" w:rsidR="0037737A" w:rsidRDefault="002D1D8B" w:rsidP="002D1D8B">
      <w:pPr>
        <w:jc w:val="center"/>
      </w:pPr>
      <w:r>
        <w:t>Muzică originală: Jörg Follert</w:t>
      </w:r>
      <w:r>
        <w:br/>
        <w:t>Design sunet: Hugo Dijkstal, Marcel Huibers</w:t>
      </w:r>
    </w:p>
    <w:p w14:paraId="57AC04D7" w14:textId="77777777" w:rsidR="0037737A" w:rsidRDefault="0037737A" w:rsidP="002D1D8B">
      <w:pPr>
        <w:jc w:val="center"/>
      </w:pPr>
    </w:p>
    <w:p w14:paraId="57AC04D8" w14:textId="77777777" w:rsidR="0037737A" w:rsidRDefault="002D1D8B" w:rsidP="002D1D8B">
      <w:pPr>
        <w:jc w:val="center"/>
      </w:pPr>
      <w:r>
        <w:t>Producător executiv HBO: Hanka Kastelicová</w:t>
      </w:r>
    </w:p>
    <w:p w14:paraId="57AC04D9" w14:textId="77777777" w:rsidR="0037737A" w:rsidRDefault="002D1D8B" w:rsidP="002D1D8B">
      <w:pPr>
        <w:jc w:val="center"/>
      </w:pPr>
      <w:r>
        <w:t>Producător HBO: Tereza Bóna Keilová</w:t>
      </w:r>
    </w:p>
    <w:p w14:paraId="57AC04DA" w14:textId="77777777" w:rsidR="0037737A" w:rsidRDefault="0037737A" w:rsidP="002D1D8B">
      <w:pPr>
        <w:jc w:val="center"/>
      </w:pPr>
    </w:p>
    <w:p w14:paraId="57AC04DB" w14:textId="77777777" w:rsidR="0037737A" w:rsidRDefault="002D1D8B" w:rsidP="002D1D8B">
      <w:pPr>
        <w:jc w:val="center"/>
      </w:pPr>
      <w:r>
        <w:t>Coproducători: Radu Ciorniciuc, Lina Vdovîi, Ümit Uludağ, Martin Roelly și Erik Winker din partea companiei Corso Film; Olivia Sophie van Leeuwen și Ruby Deelen din partea companiei 100</w:t>
      </w:r>
      <w:r>
        <w:rPr>
          <w:shd w:val="clear" w:color="auto" w:fill="D5A6BD"/>
        </w:rPr>
        <w:t>%</w:t>
      </w:r>
    </w:p>
    <w:p w14:paraId="57AC04DC" w14:textId="77777777" w:rsidR="0037737A" w:rsidRDefault="0037737A" w:rsidP="002D1D8B">
      <w:pPr>
        <w:jc w:val="center"/>
      </w:pPr>
    </w:p>
    <w:p w14:paraId="57AC04DD" w14:textId="77777777" w:rsidR="0037737A" w:rsidRDefault="002D1D8B" w:rsidP="002D1D8B">
      <w:pPr>
        <w:jc w:val="center"/>
      </w:pPr>
      <w:r>
        <w:t>Producător executiv: Elena Martin</w:t>
      </w:r>
    </w:p>
    <w:p w14:paraId="57AC04DE" w14:textId="77777777" w:rsidR="0037737A" w:rsidRDefault="002D1D8B" w:rsidP="002D1D8B">
      <w:pPr>
        <w:jc w:val="center"/>
      </w:pPr>
      <w:r>
        <w:t>Coordonator producție (Germany): Ümit Uludağ</w:t>
      </w:r>
    </w:p>
    <w:p w14:paraId="57AC04DF" w14:textId="77777777" w:rsidR="0037737A" w:rsidRDefault="002D1D8B" w:rsidP="002D1D8B">
      <w:pPr>
        <w:jc w:val="center"/>
      </w:pPr>
      <w:r>
        <w:t>Echipa de producție (Țările de Jos): Lotte Gerding, Sandra Bolz</w:t>
      </w:r>
    </w:p>
    <w:p w14:paraId="57AC04E0" w14:textId="77777777" w:rsidR="0037737A" w:rsidRDefault="002D1D8B" w:rsidP="002D1D8B">
      <w:pPr>
        <w:jc w:val="center"/>
      </w:pPr>
      <w:r>
        <w:t>Coordonator producție (România): Laura Trocan</w:t>
      </w:r>
    </w:p>
    <w:p w14:paraId="57AC04E1" w14:textId="77777777" w:rsidR="0037737A" w:rsidRDefault="0037737A" w:rsidP="002D1D8B">
      <w:pPr>
        <w:jc w:val="center"/>
      </w:pPr>
    </w:p>
    <w:p w14:paraId="57AC04E2" w14:textId="77777777" w:rsidR="0037737A" w:rsidRDefault="002D1D8B" w:rsidP="002D1D8B">
      <w:pPr>
        <w:jc w:val="center"/>
      </w:pPr>
      <w:r>
        <w:t>Editing Trailer: Oliver Held</w:t>
      </w:r>
    </w:p>
    <w:p w14:paraId="57AC04E3" w14:textId="77777777" w:rsidR="0037737A" w:rsidRDefault="002D1D8B" w:rsidP="002D1D8B">
      <w:pPr>
        <w:jc w:val="center"/>
      </w:pPr>
      <w:r>
        <w:t>Editing TV Version: Oliver Held or Nicole Kortlücke</w:t>
      </w:r>
    </w:p>
    <w:p w14:paraId="57AC04E4" w14:textId="77777777" w:rsidR="0037737A" w:rsidRDefault="002D1D8B" w:rsidP="002D1D8B">
      <w:pPr>
        <w:jc w:val="center"/>
      </w:pPr>
      <w:r>
        <w:t>Graphic designer: Yinchel Fyon Tang</w:t>
      </w:r>
    </w:p>
    <w:p w14:paraId="57AC04E5" w14:textId="77777777" w:rsidR="0037737A" w:rsidRDefault="002D1D8B" w:rsidP="002D1D8B">
      <w:pPr>
        <w:jc w:val="center"/>
      </w:pPr>
      <w:r>
        <w:t>Mastering: Erhard Gießen</w:t>
      </w:r>
    </w:p>
    <w:p w14:paraId="57AC04E6" w14:textId="77777777" w:rsidR="0037737A" w:rsidRDefault="002D1D8B" w:rsidP="002D1D8B">
      <w:pPr>
        <w:jc w:val="center"/>
      </w:pPr>
      <w:r>
        <w:t>Color Grading: Felix Hüsken</w:t>
      </w:r>
    </w:p>
    <w:p w14:paraId="57AC04E7" w14:textId="77777777" w:rsidR="0037737A" w:rsidRDefault="002D1D8B" w:rsidP="002D1D8B">
      <w:pPr>
        <w:jc w:val="center"/>
      </w:pPr>
      <w:r>
        <w:t>Subtitles: Anca Bărbulescu</w:t>
      </w:r>
    </w:p>
    <w:p w14:paraId="57AC04E8" w14:textId="77777777" w:rsidR="0037737A" w:rsidRDefault="002D1D8B" w:rsidP="002D1D8B">
      <w:pPr>
        <w:jc w:val="center"/>
      </w:pPr>
      <w:r>
        <w:t>Production assistant: Amalia Pană, Elena Borcea</w:t>
      </w:r>
    </w:p>
    <w:p w14:paraId="57AC04E9" w14:textId="77777777" w:rsidR="0037737A" w:rsidRDefault="002D1D8B" w:rsidP="002D1D8B">
      <w:pPr>
        <w:jc w:val="center"/>
      </w:pPr>
      <w:r>
        <w:t>Post-production coordinator: Andreea Dumitrescu, Daan Janssen</w:t>
      </w:r>
    </w:p>
    <w:p w14:paraId="57AC04EA" w14:textId="77777777" w:rsidR="0037737A" w:rsidRDefault="0037737A" w:rsidP="002D1D8B">
      <w:pPr>
        <w:jc w:val="center"/>
      </w:pPr>
    </w:p>
    <w:p w14:paraId="57AC04EB" w14:textId="77777777" w:rsidR="0037737A" w:rsidRDefault="0037737A" w:rsidP="002D1D8B">
      <w:pPr>
        <w:jc w:val="center"/>
      </w:pPr>
    </w:p>
    <w:p w14:paraId="57AC04EC" w14:textId="77777777" w:rsidR="0037737A" w:rsidRDefault="0037737A" w:rsidP="002D1D8B">
      <w:pPr>
        <w:jc w:val="center"/>
      </w:pPr>
    </w:p>
    <w:p w14:paraId="57AC04ED" w14:textId="77777777" w:rsidR="0037737A" w:rsidRDefault="0037737A" w:rsidP="002D1D8B">
      <w:pPr>
        <w:jc w:val="center"/>
      </w:pPr>
    </w:p>
    <w:p w14:paraId="57AC04EE" w14:textId="77777777" w:rsidR="0037737A" w:rsidRDefault="0037737A" w:rsidP="002D1D8B">
      <w:pPr>
        <w:jc w:val="center"/>
      </w:pPr>
    </w:p>
    <w:p w14:paraId="57AC04EF" w14:textId="77777777" w:rsidR="0037737A" w:rsidRDefault="002D1D8B" w:rsidP="002D1D8B">
      <w:pPr>
        <w:jc w:val="center"/>
      </w:pPr>
      <w:r>
        <w:lastRenderedPageBreak/>
        <w:t>Film realizat cu sprijinul Centrului Național al Cinematografiei</w:t>
      </w:r>
    </w:p>
    <w:p w14:paraId="57AC04F0" w14:textId="77777777" w:rsidR="0037737A" w:rsidRDefault="0037737A" w:rsidP="002D1D8B">
      <w:pPr>
        <w:jc w:val="center"/>
      </w:pPr>
    </w:p>
    <w:p w14:paraId="57AC04F1" w14:textId="77777777" w:rsidR="0037737A" w:rsidRDefault="002D1D8B" w:rsidP="002D1D8B">
      <w:pPr>
        <w:jc w:val="center"/>
      </w:pPr>
      <w:r>
        <w:t>Cu sprijinul  Film- und Medienstiftung/NRW: Petra Müller, Christina Bentlage, Roman Roitman</w:t>
      </w:r>
    </w:p>
    <w:p w14:paraId="57AC04F2" w14:textId="77777777" w:rsidR="0037737A" w:rsidRDefault="0037737A" w:rsidP="002D1D8B">
      <w:pPr>
        <w:jc w:val="center"/>
      </w:pPr>
    </w:p>
    <w:p w14:paraId="57AC04F3" w14:textId="77777777" w:rsidR="0037737A" w:rsidRDefault="002D1D8B" w:rsidP="002D1D8B">
      <w:pPr>
        <w:jc w:val="center"/>
      </w:pPr>
      <w:r>
        <w:t xml:space="preserve">În coproducție cu MDR </w:t>
      </w:r>
      <w:r>
        <w:br/>
        <w:t>În coproducție cu ARTE: Commissioning editor: Thomas Beyer</w:t>
      </w:r>
    </w:p>
    <w:p w14:paraId="57AC04F4" w14:textId="77777777" w:rsidR="0037737A" w:rsidRDefault="0037737A" w:rsidP="002D1D8B">
      <w:pPr>
        <w:jc w:val="center"/>
      </w:pPr>
    </w:p>
    <w:p w14:paraId="57AC04F5" w14:textId="77777777" w:rsidR="0037737A" w:rsidRDefault="002D1D8B" w:rsidP="002D1D8B">
      <w:pPr>
        <w:jc w:val="center"/>
      </w:pPr>
      <w:r>
        <w:t>Sprijinit de The Netherlands Film Fund: Simone van den Broek, Maarten Wijdenes, Dany Delvoie</w:t>
      </w:r>
    </w:p>
    <w:p w14:paraId="57AC04F6" w14:textId="77777777" w:rsidR="0037737A" w:rsidRDefault="0037737A" w:rsidP="002D1D8B">
      <w:pPr>
        <w:jc w:val="center"/>
      </w:pPr>
    </w:p>
    <w:p w14:paraId="57AC04F7" w14:textId="77777777" w:rsidR="0037737A" w:rsidRDefault="002D1D8B" w:rsidP="002D1D8B">
      <w:pPr>
        <w:jc w:val="center"/>
      </w:pPr>
      <w:r>
        <w:t>În coproducție cu EOdocs: Commissioning editor EOdocs - Margit Balogh</w:t>
      </w:r>
    </w:p>
    <w:p w14:paraId="57AC04F8" w14:textId="77777777" w:rsidR="0037737A" w:rsidRDefault="0037737A" w:rsidP="002D1D8B">
      <w:pPr>
        <w:jc w:val="center"/>
      </w:pPr>
    </w:p>
    <w:p w14:paraId="57AC04F9" w14:textId="77777777" w:rsidR="0037737A" w:rsidRDefault="002D1D8B" w:rsidP="002D1D8B">
      <w:pPr>
        <w:jc w:val="center"/>
      </w:pPr>
      <w:r>
        <w:t xml:space="preserve">În coproducție cu </w:t>
      </w:r>
      <w:r>
        <w:rPr>
          <w:highlight w:val="white"/>
        </w:rPr>
        <w:t>Al Jazeera Documentary:  Commissioning Editor from  Al Jazeera Documentary Channel </w:t>
      </w:r>
      <w:r>
        <w:t xml:space="preserve">- </w:t>
      </w:r>
      <w:r>
        <w:rPr>
          <w:highlight w:val="white"/>
        </w:rPr>
        <w:t>Fatma Riahi</w:t>
      </w:r>
    </w:p>
    <w:p w14:paraId="57AC04FA" w14:textId="77777777" w:rsidR="0037737A" w:rsidRDefault="0037737A" w:rsidP="002D1D8B">
      <w:pPr>
        <w:jc w:val="center"/>
      </w:pPr>
    </w:p>
    <w:p w14:paraId="57AC04FB" w14:textId="77777777" w:rsidR="0037737A" w:rsidRDefault="002D1D8B" w:rsidP="002D1D8B">
      <w:pPr>
        <w:jc w:val="center"/>
      </w:pPr>
      <w:r>
        <w:t>Acest film a beneficiat de sprijinul Eurimages: Susan Newman Baudais - Executive Director of Eurimages; Marie Guegan - Eurimages project manager</w:t>
      </w:r>
    </w:p>
    <w:p w14:paraId="57AC04FC" w14:textId="77777777" w:rsidR="0037737A" w:rsidRDefault="0037737A" w:rsidP="002D1D8B">
      <w:pPr>
        <w:jc w:val="center"/>
      </w:pPr>
    </w:p>
    <w:p w14:paraId="57AC04FD" w14:textId="77777777" w:rsidR="0037737A" w:rsidRDefault="002D1D8B" w:rsidP="002D1D8B">
      <w:pPr>
        <w:jc w:val="center"/>
      </w:pPr>
      <w:r>
        <w:t>ș</w:t>
      </w:r>
      <w:r>
        <w:t>i al Creative Europe MEDIA Funded by the European Union</w:t>
      </w:r>
    </w:p>
    <w:p w14:paraId="57AC04FE" w14:textId="77777777" w:rsidR="0037737A" w:rsidRDefault="0037737A" w:rsidP="002D1D8B">
      <w:pPr>
        <w:jc w:val="center"/>
      </w:pPr>
    </w:p>
    <w:p w14:paraId="57AC04FF" w14:textId="77777777" w:rsidR="0037737A" w:rsidRDefault="002D1D8B" w:rsidP="002D1D8B">
      <w:pPr>
        <w:jc w:val="center"/>
      </w:pPr>
      <w:r>
        <w:t>Acest documentar a fost dezvoltat în cadrul ESoDoc – European Social Documentary 2020</w:t>
      </w:r>
    </w:p>
    <w:p w14:paraId="57AC0500" w14:textId="77777777" w:rsidR="0037737A" w:rsidRDefault="0037737A" w:rsidP="002D1D8B">
      <w:pPr>
        <w:jc w:val="center"/>
      </w:pPr>
    </w:p>
    <w:p w14:paraId="57AC0501" w14:textId="77777777" w:rsidR="0037737A" w:rsidRDefault="002D1D8B" w:rsidP="002D1D8B">
      <w:pPr>
        <w:jc w:val="center"/>
      </w:pPr>
      <w:r>
        <w:t>În asociere cu Chicken &amp; Egg Pictures, AMERICAN FILM SHOWCASE, UNIONDOCS Early Production Lab</w:t>
      </w:r>
    </w:p>
    <w:p w14:paraId="57AC0502" w14:textId="77777777" w:rsidR="0037737A" w:rsidRDefault="0037737A" w:rsidP="002D1D8B">
      <w:pPr>
        <w:jc w:val="center"/>
      </w:pPr>
    </w:p>
    <w:p w14:paraId="57AC0503" w14:textId="77777777" w:rsidR="0037737A" w:rsidRDefault="002D1D8B" w:rsidP="002D1D8B">
      <w:pPr>
        <w:jc w:val="center"/>
      </w:pPr>
      <w:r>
        <w:t>Proiect dezvoltat în cadrul CIRCLE Women Doc Accelerator 2020</w:t>
      </w:r>
    </w:p>
    <w:p w14:paraId="57AC0504" w14:textId="169BD2EC" w:rsidR="0037737A" w:rsidRDefault="002D1D8B" w:rsidP="002D1D8B">
      <w:pPr>
        <w:jc w:val="center"/>
      </w:pPr>
      <w:r>
        <w:t xml:space="preserve">Proiect prezentat la: IDFA Forum 2021; </w:t>
      </w:r>
      <w:r>
        <w:t>Cannes Docs Showcase 2023</w:t>
      </w:r>
    </w:p>
    <w:p w14:paraId="57AC0505" w14:textId="77777777" w:rsidR="0037737A" w:rsidRDefault="002D1D8B" w:rsidP="002D1D8B">
      <w:pPr>
        <w:jc w:val="center"/>
      </w:pPr>
      <w:r>
        <w:t>Proiect participant la secțiunea Progress, Les Films de Cannes à Bucarest 2023</w:t>
      </w:r>
    </w:p>
    <w:p w14:paraId="57AC0506" w14:textId="77777777" w:rsidR="0037737A" w:rsidRDefault="002D1D8B">
      <w:r>
        <w:br/>
      </w:r>
    </w:p>
    <w:p w14:paraId="57AC0507" w14:textId="77777777" w:rsidR="0037737A" w:rsidRDefault="002D1D8B">
      <w:pPr>
        <w:jc w:val="center"/>
      </w:pPr>
      <w:r>
        <w:t>Copyright © Manifest Film, Corso Film, HBO Europe s.r.o., 100%</w:t>
      </w:r>
    </w:p>
    <w:p w14:paraId="57AC0508" w14:textId="77777777" w:rsidR="0037737A" w:rsidRDefault="002D1D8B">
      <w:pPr>
        <w:jc w:val="center"/>
      </w:pPr>
      <w:r>
        <w:t>2024</w:t>
      </w:r>
    </w:p>
    <w:p w14:paraId="57AC0509" w14:textId="77777777" w:rsidR="0037737A" w:rsidRDefault="0037737A">
      <w:pPr>
        <w:jc w:val="center"/>
      </w:pPr>
    </w:p>
    <w:p w14:paraId="57AC050A" w14:textId="77777777" w:rsidR="0037737A" w:rsidRDefault="002D1D8B">
      <w:pPr>
        <w:jc w:val="center"/>
      </w:pPr>
      <w:r>
        <w:t>All rights reserved </w:t>
      </w:r>
    </w:p>
    <w:p w14:paraId="57AC050B" w14:textId="77777777" w:rsidR="0037737A" w:rsidRDefault="0037737A">
      <w:pPr>
        <w:pBdr>
          <w:top w:val="nil"/>
          <w:left w:val="nil"/>
          <w:bottom w:val="nil"/>
          <w:right w:val="nil"/>
          <w:between w:val="nil"/>
        </w:pBdr>
        <w:jc w:val="both"/>
      </w:pPr>
    </w:p>
    <w:sectPr w:rsidR="0037737A">
      <w:footerReference w:type="default" r:id="rId12"/>
      <w:footerReference w:type="first" r:id="rId13"/>
      <w:pgSz w:w="11909" w:h="16834"/>
      <w:pgMar w:top="1440" w:right="1440" w:bottom="1440" w:left="144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C0514" w14:textId="77777777" w:rsidR="002D1D8B" w:rsidRPr="002D1D8B" w:rsidRDefault="002D1D8B">
      <w:pPr>
        <w:spacing w:line="240" w:lineRule="auto"/>
      </w:pPr>
      <w:r w:rsidRPr="002D1D8B">
        <w:separator/>
      </w:r>
    </w:p>
  </w:endnote>
  <w:endnote w:type="continuationSeparator" w:id="0">
    <w:p w14:paraId="57AC0516" w14:textId="77777777" w:rsidR="002D1D8B" w:rsidRPr="002D1D8B" w:rsidRDefault="002D1D8B">
      <w:pPr>
        <w:spacing w:line="240" w:lineRule="auto"/>
      </w:pPr>
      <w:r w:rsidRPr="002D1D8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C050E" w14:textId="414FC881" w:rsidR="0037737A" w:rsidRPr="002D1D8B" w:rsidRDefault="002D1D8B">
    <w:pPr>
      <w:jc w:val="right"/>
    </w:pPr>
    <w:r w:rsidRPr="002D1D8B">
      <w:fldChar w:fldCharType="begin"/>
    </w:r>
    <w:r w:rsidRPr="002D1D8B">
      <w:instrText>PAGE</w:instrText>
    </w:r>
    <w:r w:rsidRPr="002D1D8B">
      <w:fldChar w:fldCharType="separate"/>
    </w:r>
    <w:r w:rsidRPr="002D1D8B">
      <w:t>1</w:t>
    </w:r>
    <w:r w:rsidRPr="002D1D8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C050F" w14:textId="77777777" w:rsidR="0037737A" w:rsidRPr="002D1D8B" w:rsidRDefault="003773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C0510" w14:textId="77777777" w:rsidR="002D1D8B" w:rsidRPr="002D1D8B" w:rsidRDefault="002D1D8B">
      <w:pPr>
        <w:spacing w:line="240" w:lineRule="auto"/>
      </w:pPr>
      <w:r w:rsidRPr="002D1D8B">
        <w:separator/>
      </w:r>
    </w:p>
  </w:footnote>
  <w:footnote w:type="continuationSeparator" w:id="0">
    <w:p w14:paraId="57AC0512" w14:textId="77777777" w:rsidR="002D1D8B" w:rsidRPr="002D1D8B" w:rsidRDefault="002D1D8B">
      <w:pPr>
        <w:spacing w:line="240" w:lineRule="auto"/>
      </w:pPr>
      <w:r w:rsidRPr="002D1D8B">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37A"/>
    <w:rsid w:val="002D1D8B"/>
    <w:rsid w:val="0037737A"/>
    <w:rsid w:val="00AF0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C0492"/>
  <w15:docId w15:val="{EA16AD0F-458D-4DE4-8F5C-A018F6EB2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1"/>
    <w:next w:val="Normal1"/>
    <w:uiPriority w:val="9"/>
    <w:qFormat/>
    <w:pPr>
      <w:keepNext/>
      <w:keepLines/>
      <w:spacing w:before="400" w:after="120"/>
      <w:outlineLvl w:val="0"/>
    </w:pPr>
    <w:rPr>
      <w:sz w:val="40"/>
      <w:szCs w:val="40"/>
    </w:rPr>
  </w:style>
  <w:style w:type="paragraph" w:styleId="Heading2">
    <w:name w:val="heading 2"/>
    <w:basedOn w:val="Normal1"/>
    <w:next w:val="Normal1"/>
    <w:uiPriority w:val="9"/>
    <w:semiHidden/>
    <w:unhideWhenUsed/>
    <w:qFormat/>
    <w:pPr>
      <w:keepNext/>
      <w:keepLines/>
      <w:spacing w:before="360" w:after="120"/>
      <w:outlineLvl w:val="1"/>
    </w:pPr>
    <w:rPr>
      <w:sz w:val="32"/>
      <w:szCs w:val="32"/>
    </w:rPr>
  </w:style>
  <w:style w:type="paragraph" w:styleId="Heading3">
    <w:name w:val="heading 3"/>
    <w:basedOn w:val="Normal1"/>
    <w:next w:val="Normal1"/>
    <w:uiPriority w:val="9"/>
    <w:semiHidden/>
    <w:unhideWhenUsed/>
    <w:qFormat/>
    <w:pPr>
      <w:keepNext/>
      <w:keepLines/>
      <w:spacing w:before="320" w:after="80"/>
      <w:outlineLvl w:val="2"/>
    </w:pPr>
    <w:rPr>
      <w:color w:val="434343"/>
      <w:sz w:val="28"/>
      <w:szCs w:val="28"/>
    </w:rPr>
  </w:style>
  <w:style w:type="paragraph" w:styleId="Heading4">
    <w:name w:val="heading 4"/>
    <w:basedOn w:val="Normal1"/>
    <w:next w:val="Normal1"/>
    <w:uiPriority w:val="9"/>
    <w:semiHidden/>
    <w:unhideWhenUsed/>
    <w:qFormat/>
    <w:pPr>
      <w:keepNext/>
      <w:keepLines/>
      <w:spacing w:before="280" w:after="80"/>
      <w:outlineLvl w:val="3"/>
    </w:pPr>
    <w:rPr>
      <w:color w:val="666666"/>
      <w:sz w:val="24"/>
      <w:szCs w:val="24"/>
    </w:rPr>
  </w:style>
  <w:style w:type="paragraph" w:styleId="Heading5">
    <w:name w:val="heading 5"/>
    <w:basedOn w:val="Normal1"/>
    <w:next w:val="Normal1"/>
    <w:uiPriority w:val="9"/>
    <w:semiHidden/>
    <w:unhideWhenUsed/>
    <w:qFormat/>
    <w:pPr>
      <w:keepNext/>
      <w:keepLines/>
      <w:spacing w:before="240" w:after="80"/>
      <w:outlineLvl w:val="4"/>
    </w:pPr>
    <w:rPr>
      <w:color w:val="666666"/>
    </w:rPr>
  </w:style>
  <w:style w:type="paragraph" w:styleId="Heading6">
    <w:name w:val="heading 6"/>
    <w:basedOn w:val="Normal1"/>
    <w:next w:val="Normal1"/>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uiPriority w:val="10"/>
    <w:qFormat/>
    <w:pPr>
      <w:keepNext/>
      <w:keepLines/>
      <w:spacing w:after="60"/>
    </w:pPr>
    <w:rPr>
      <w:sz w:val="52"/>
      <w:szCs w:val="52"/>
    </w:rPr>
  </w:style>
  <w:style w:type="paragraph" w:customStyle="1" w:styleId="Normal1">
    <w:name w:val="Normal1"/>
  </w:style>
  <w:style w:type="paragraph" w:styleId="Subtitle">
    <w:name w:val="Subtitle"/>
    <w:basedOn w:val="Normal"/>
    <w:next w:val="Normal"/>
    <w:uiPriority w:val="11"/>
    <w:qFormat/>
    <w:pPr>
      <w:keepNext/>
      <w:keepLines/>
      <w:pBdr>
        <w:top w:val="nil"/>
        <w:left w:val="nil"/>
        <w:bottom w:val="nil"/>
        <w:right w:val="nil"/>
        <w:between w:val="nil"/>
      </w:pBdr>
      <w:spacing w:after="320"/>
    </w:pPr>
    <w:rPr>
      <w:color w:val="666666"/>
      <w:sz w:val="30"/>
      <w:szCs w:val="30"/>
    </w:rPr>
  </w:style>
  <w:style w:type="paragraph" w:styleId="BalloonText">
    <w:name w:val="Balloon Text"/>
    <w:basedOn w:val="Normal"/>
    <w:link w:val="BalloonTextChar"/>
    <w:uiPriority w:val="99"/>
    <w:semiHidden/>
    <w:unhideWhenUsed/>
    <w:rsid w:val="00226C0E"/>
    <w:pPr>
      <w:spacing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226C0E"/>
    <w:rPr>
      <w:rFonts w:ascii="Lucida Grande" w:hAnsi="Lucida Grande"/>
      <w:sz w:val="18"/>
      <w:szCs w:val="18"/>
    </w:rPr>
  </w:style>
  <w:style w:type="paragraph" w:styleId="NormalWeb">
    <w:name w:val="Normal (Web)"/>
    <w:basedOn w:val="Normal"/>
    <w:uiPriority w:val="99"/>
    <w:unhideWhenUsed/>
    <w:rsid w:val="00767159"/>
    <w:pPr>
      <w:spacing w:before="100" w:beforeAutospacing="1" w:after="100" w:afterAutospacing="1" w:line="240" w:lineRule="auto"/>
    </w:pPr>
    <w:rPr>
      <w:rFonts w:ascii="Times New Roman" w:hAnsi="Times New Roman" w:cs="Times New Roman"/>
      <w:sz w:val="20"/>
      <w:szCs w:val="20"/>
      <w:lang w:val="en-US"/>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salma@autlookfilms.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krakowfilmfestival.pl/60-kff/werdyk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dokfest-muenchen.de/" TargetMode="External"/><Relationship Id="rId4" Type="http://schemas.openxmlformats.org/officeDocument/2006/relationships/webSettings" Target="webSettings.xml"/><Relationship Id="rId9" Type="http://schemas.openxmlformats.org/officeDocument/2006/relationships/hyperlink" Target="mailto:office.manifestfilm@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7nlgNYG2imKB46gJtOgWMskFSw==">CgMxLjAaHwoBMBIaChgICVIUChJ0YWJsZS5kN2ZpZ2NrMmtsZHMyCGguZ2pkZ3hzOAByITFMVTNVVVdZbkd0eGV1NmVNZENRN2dNbU90N05rZVBkQw==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1390</Words>
  <Characters>7926</Characters>
  <Application>Microsoft Office Word</Application>
  <DocSecurity>0</DocSecurity>
  <Lines>66</Lines>
  <Paragraphs>18</Paragraphs>
  <ScaleCrop>false</ScaleCrop>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martin elena</cp:lastModifiedBy>
  <cp:revision>2</cp:revision>
  <dcterms:created xsi:type="dcterms:W3CDTF">2024-07-04T20:53:00Z</dcterms:created>
  <dcterms:modified xsi:type="dcterms:W3CDTF">2024-09-02T05:00:00Z</dcterms:modified>
</cp:coreProperties>
</file>